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5EE54" w14:textId="77777777" w:rsidR="00903F98" w:rsidRPr="0004035B" w:rsidRDefault="00903F98" w:rsidP="00903F98">
      <w:pPr>
        <w:ind w:left="4962" w:right="-178"/>
        <w:rPr>
          <w:rFonts w:eastAsia="Calibri"/>
          <w:sz w:val="22"/>
          <w:szCs w:val="22"/>
          <w:bdr w:val="none" w:sz="0" w:space="0" w:color="auto" w:frame="1"/>
          <w:lang w:val="lt-LT"/>
        </w:rPr>
      </w:pPr>
      <w:r w:rsidRPr="0004035B">
        <w:rPr>
          <w:rFonts w:eastAsia="Calibri"/>
          <w:sz w:val="22"/>
          <w:szCs w:val="22"/>
          <w:bdr w:val="none" w:sz="0" w:space="0" w:color="auto" w:frame="1"/>
          <w:lang w:val="lt-LT"/>
        </w:rPr>
        <w:t>PATVIRTINTA</w:t>
      </w:r>
    </w:p>
    <w:p w14:paraId="68D50F1D" w14:textId="77777777" w:rsidR="00615CE0" w:rsidRPr="0004035B" w:rsidRDefault="00615CE0" w:rsidP="00615CE0">
      <w:pPr>
        <w:ind w:left="4962" w:right="-178"/>
        <w:rPr>
          <w:rFonts w:eastAsia="Calibri"/>
          <w:sz w:val="22"/>
          <w:szCs w:val="22"/>
          <w:bdr w:val="none" w:sz="0" w:space="0" w:color="auto" w:frame="1"/>
          <w:lang w:val="lt-LT"/>
        </w:rPr>
      </w:pPr>
      <w:r w:rsidRPr="0004035B">
        <w:rPr>
          <w:rFonts w:eastAsia="Calibri"/>
          <w:sz w:val="22"/>
          <w:szCs w:val="22"/>
          <w:bdr w:val="none" w:sz="0" w:space="0" w:color="auto" w:frame="1"/>
          <w:lang w:val="lt-LT"/>
        </w:rPr>
        <w:t xml:space="preserve">Viešųjų pirkimų komisijos </w:t>
      </w:r>
    </w:p>
    <w:p w14:paraId="50B1BC74" w14:textId="44E4F097" w:rsidR="00A52F4B" w:rsidRPr="0004035B" w:rsidRDefault="00615CE0" w:rsidP="00903F98">
      <w:pPr>
        <w:ind w:left="4962" w:right="-178"/>
        <w:rPr>
          <w:rFonts w:eastAsia="Calibri"/>
          <w:sz w:val="22"/>
          <w:szCs w:val="22"/>
          <w:bdr w:val="none" w:sz="0" w:space="0" w:color="auto" w:frame="1"/>
          <w:lang w:val="lt-LT"/>
        </w:rPr>
      </w:pPr>
      <w:r w:rsidRPr="0004035B">
        <w:rPr>
          <w:rFonts w:eastAsia="Calibri"/>
          <w:sz w:val="22"/>
          <w:szCs w:val="22"/>
          <w:bdr w:val="none" w:sz="0" w:space="0" w:color="auto" w:frame="1"/>
          <w:lang w:val="lt-LT"/>
        </w:rPr>
        <w:t>20</w:t>
      </w:r>
      <w:r w:rsidR="00DA707F" w:rsidRPr="0004035B">
        <w:rPr>
          <w:rFonts w:eastAsia="Calibri"/>
          <w:sz w:val="22"/>
          <w:szCs w:val="22"/>
          <w:bdr w:val="none" w:sz="0" w:space="0" w:color="auto" w:frame="1"/>
          <w:lang w:val="lt-LT"/>
        </w:rPr>
        <w:t>2</w:t>
      </w:r>
      <w:r w:rsidR="00526764" w:rsidRPr="0004035B">
        <w:rPr>
          <w:rFonts w:eastAsia="Calibri"/>
          <w:sz w:val="22"/>
          <w:szCs w:val="22"/>
          <w:bdr w:val="none" w:sz="0" w:space="0" w:color="auto" w:frame="1"/>
          <w:lang w:val="lt-LT"/>
        </w:rPr>
        <w:t>6-01-15</w:t>
      </w:r>
      <w:r w:rsidR="00DA707F" w:rsidRPr="0004035B">
        <w:rPr>
          <w:rFonts w:eastAsia="Calibri"/>
          <w:sz w:val="22"/>
          <w:szCs w:val="22"/>
          <w:bdr w:val="none" w:sz="0" w:space="0" w:color="auto" w:frame="1"/>
          <w:lang w:val="lt-LT"/>
        </w:rPr>
        <w:t xml:space="preserve"> </w:t>
      </w:r>
      <w:r w:rsidRPr="0004035B">
        <w:rPr>
          <w:rFonts w:eastAsia="Calibri"/>
          <w:sz w:val="22"/>
          <w:szCs w:val="22"/>
          <w:bdr w:val="none" w:sz="0" w:space="0" w:color="auto" w:frame="1"/>
          <w:lang w:val="lt-LT"/>
        </w:rPr>
        <w:t xml:space="preserve"> protokolu Nr. </w:t>
      </w:r>
      <w:r w:rsidR="00C95675" w:rsidRPr="0004035B">
        <w:rPr>
          <w:rFonts w:eastAsia="Calibri"/>
          <w:sz w:val="22"/>
          <w:szCs w:val="22"/>
          <w:bdr w:val="none" w:sz="0" w:space="0" w:color="auto" w:frame="1"/>
          <w:lang w:val="lt-LT"/>
        </w:rPr>
        <w:t>2</w:t>
      </w:r>
      <w:r w:rsidR="00526764" w:rsidRPr="0004035B">
        <w:rPr>
          <w:rFonts w:eastAsia="Calibri"/>
          <w:sz w:val="22"/>
          <w:szCs w:val="22"/>
          <w:bdr w:val="none" w:sz="0" w:space="0" w:color="auto" w:frame="1"/>
          <w:lang w:val="lt-LT"/>
        </w:rPr>
        <w:t>6</w:t>
      </w:r>
      <w:r w:rsidRPr="0004035B">
        <w:rPr>
          <w:rFonts w:eastAsia="Calibri"/>
          <w:sz w:val="22"/>
          <w:szCs w:val="22"/>
          <w:bdr w:val="none" w:sz="0" w:space="0" w:color="auto" w:frame="1"/>
          <w:lang w:val="lt-LT"/>
        </w:rPr>
        <w:t>VPK-</w:t>
      </w:r>
      <w:r w:rsidR="002D57D5">
        <w:rPr>
          <w:rFonts w:eastAsia="Calibri"/>
          <w:sz w:val="22"/>
          <w:szCs w:val="22"/>
          <w:bdr w:val="none" w:sz="0" w:space="0" w:color="auto" w:frame="1"/>
          <w:lang w:val="lt-LT"/>
        </w:rPr>
        <w:t>238</w:t>
      </w:r>
      <w:bookmarkStart w:id="0" w:name="_GoBack"/>
      <w:bookmarkEnd w:id="0"/>
    </w:p>
    <w:p w14:paraId="4D977DB7" w14:textId="77777777" w:rsidR="009C5D91" w:rsidRPr="0004035B" w:rsidRDefault="006E6BE5" w:rsidP="003B4A7F">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4035B">
        <w:rPr>
          <w:rFonts w:ascii="Times New Roman" w:hAnsi="Times New Roman"/>
          <w:b/>
          <w:bCs/>
          <w:color w:val="000000" w:themeColor="text1"/>
          <w:spacing w:val="0"/>
          <w:sz w:val="22"/>
          <w:szCs w:val="22"/>
          <w:lang w:val="lt-LT"/>
        </w:rPr>
        <w:t xml:space="preserve">VšĮ </w:t>
      </w:r>
      <w:r w:rsidR="00F63F6A" w:rsidRPr="0004035B">
        <w:rPr>
          <w:rFonts w:ascii="Times New Roman" w:hAnsi="Times New Roman"/>
          <w:b/>
          <w:bCs/>
          <w:color w:val="000000" w:themeColor="text1"/>
          <w:spacing w:val="0"/>
          <w:sz w:val="22"/>
          <w:szCs w:val="22"/>
          <w:lang w:val="lt-LT"/>
        </w:rPr>
        <w:t>VILNIAUS UNIVERSITETO LIGONINĖ SANTAROS KLINIKOS</w:t>
      </w:r>
    </w:p>
    <w:p w14:paraId="47BEAB93" w14:textId="77777777" w:rsidR="009C5D91" w:rsidRPr="0004035B" w:rsidRDefault="009C5D91" w:rsidP="003B4A7F">
      <w:pPr>
        <w:pStyle w:val="Body"/>
        <w:spacing w:line="240" w:lineRule="auto"/>
        <w:jc w:val="both"/>
        <w:rPr>
          <w:rFonts w:ascii="Times New Roman" w:eastAsia="Times New Roman" w:hAnsi="Times New Roman" w:cs="Times New Roman"/>
          <w:color w:val="000000" w:themeColor="text1"/>
          <w:sz w:val="22"/>
          <w:szCs w:val="22"/>
        </w:rPr>
      </w:pPr>
    </w:p>
    <w:p w14:paraId="78C8F4ED" w14:textId="3E5396F1" w:rsidR="009C5D91" w:rsidRPr="0004035B" w:rsidRDefault="00CF16F4" w:rsidP="003B4A7F">
      <w:pPr>
        <w:pStyle w:val="Title"/>
        <w:keepNext/>
        <w:spacing w:line="240" w:lineRule="auto"/>
        <w:jc w:val="center"/>
        <w:rPr>
          <w:rFonts w:ascii="Times New Roman" w:hAnsi="Times New Roman" w:cs="Times New Roman"/>
          <w:b/>
          <w:bCs/>
          <w:color w:val="auto"/>
          <w:spacing w:val="0"/>
          <w:sz w:val="22"/>
          <w:szCs w:val="22"/>
          <w:lang w:val="lt-LT"/>
        </w:rPr>
      </w:pPr>
      <w:r w:rsidRPr="0004035B">
        <w:rPr>
          <w:rFonts w:ascii="Times New Roman" w:hAnsi="Times New Roman"/>
          <w:b/>
          <w:bCs/>
          <w:color w:val="000000" w:themeColor="text1"/>
          <w:spacing w:val="0"/>
          <w:sz w:val="22"/>
          <w:szCs w:val="22"/>
          <w:lang w:val="lt-LT"/>
        </w:rPr>
        <w:t xml:space="preserve">SPECIALIOSIOS PIRKIMO </w:t>
      </w:r>
      <w:r w:rsidRPr="0004035B">
        <w:rPr>
          <w:rFonts w:ascii="Times New Roman" w:hAnsi="Times New Roman" w:cs="Times New Roman"/>
          <w:b/>
          <w:bCs/>
          <w:color w:val="auto"/>
          <w:spacing w:val="0"/>
          <w:sz w:val="22"/>
          <w:szCs w:val="22"/>
          <w:lang w:val="lt-LT"/>
        </w:rPr>
        <w:t>SĄLYGOS</w:t>
      </w:r>
    </w:p>
    <w:p w14:paraId="27D27F0F" w14:textId="77777777" w:rsidR="00F566BC" w:rsidRPr="0004035B" w:rsidRDefault="00F566BC" w:rsidP="00F566BC">
      <w:pPr>
        <w:pStyle w:val="Body2"/>
        <w:rPr>
          <w:lang w:val="lt-LT"/>
        </w:rPr>
      </w:pPr>
    </w:p>
    <w:p w14:paraId="50690FB9" w14:textId="74433A8C" w:rsidR="009C5D91" w:rsidRPr="0004035B" w:rsidRDefault="00526764" w:rsidP="005039DD">
      <w:pPr>
        <w:pStyle w:val="Body"/>
        <w:spacing w:line="240" w:lineRule="auto"/>
        <w:jc w:val="center"/>
        <w:rPr>
          <w:rFonts w:ascii="Times New Roman" w:eastAsia="Times New Roman" w:hAnsi="Times New Roman" w:cs="Times New Roman"/>
          <w:b/>
          <w:color w:val="auto"/>
          <w:sz w:val="22"/>
          <w:szCs w:val="22"/>
        </w:rPr>
      </w:pPr>
      <w:r w:rsidRPr="0004035B">
        <w:rPr>
          <w:rFonts w:ascii="Times New Roman" w:eastAsia="Times New Roman" w:hAnsi="Times New Roman" w:cs="Times New Roman"/>
          <w:b/>
          <w:color w:val="auto"/>
          <w:sz w:val="22"/>
          <w:szCs w:val="22"/>
        </w:rPr>
        <w:t>SAM PATIKĖTO NEKILNOJAMOJO TURTO DRAUDIMAS, 11683</w:t>
      </w:r>
    </w:p>
    <w:p w14:paraId="698D0E23" w14:textId="77777777" w:rsidR="005039DD" w:rsidRPr="0004035B" w:rsidRDefault="005039DD" w:rsidP="005039DD">
      <w:pPr>
        <w:pStyle w:val="Body"/>
        <w:spacing w:line="240" w:lineRule="auto"/>
        <w:jc w:val="center"/>
        <w:rPr>
          <w:rFonts w:ascii="Times New Roman" w:eastAsia="Times New Roman" w:hAnsi="Times New Roman" w:cs="Times New Roman"/>
          <w:b/>
          <w:color w:val="auto"/>
          <w:sz w:val="22"/>
          <w:szCs w:val="22"/>
        </w:rPr>
      </w:pPr>
    </w:p>
    <w:p w14:paraId="63643E10" w14:textId="05F41CC2" w:rsidR="009C5D91" w:rsidRPr="0004035B" w:rsidRDefault="004D35E3" w:rsidP="00651D48">
      <w:pPr>
        <w:pStyle w:val="Body2"/>
        <w:spacing w:line="276" w:lineRule="auto"/>
        <w:ind w:firstLine="567"/>
        <w:rPr>
          <w:color w:val="auto"/>
          <w:lang w:val="lt-LT"/>
        </w:rPr>
      </w:pPr>
      <w:r w:rsidRPr="0004035B">
        <w:rPr>
          <w:color w:val="auto"/>
          <w:lang w:val="lt-LT"/>
        </w:rPr>
        <w:tab/>
        <w:t>1.</w:t>
      </w:r>
      <w:r w:rsidR="006D4DF7" w:rsidRPr="0004035B">
        <w:rPr>
          <w:color w:val="auto"/>
          <w:lang w:val="lt-LT"/>
        </w:rPr>
        <w:t xml:space="preserve"> </w:t>
      </w:r>
      <w:r w:rsidR="00F63F6A" w:rsidRPr="0004035B">
        <w:rPr>
          <w:color w:val="auto"/>
          <w:lang w:val="lt-LT"/>
        </w:rPr>
        <w:t xml:space="preserve">VšĮ Vilniaus universiteto ligoninė Santaros klinikos (toliau - </w:t>
      </w:r>
      <w:r w:rsidR="006D4DF7" w:rsidRPr="0004035B">
        <w:rPr>
          <w:color w:val="auto"/>
          <w:lang w:val="lt-LT"/>
        </w:rPr>
        <w:t>PO</w:t>
      </w:r>
      <w:r w:rsidR="00F63F6A" w:rsidRPr="0004035B">
        <w:rPr>
          <w:color w:val="auto"/>
          <w:lang w:val="lt-LT"/>
        </w:rPr>
        <w:t>), vykdydama viešąjį pirkimą numato įsigyti</w:t>
      </w:r>
      <w:r w:rsidRPr="0004035B">
        <w:rPr>
          <w:color w:val="auto"/>
          <w:lang w:val="lt-LT"/>
        </w:rPr>
        <w:t xml:space="preserve"> </w:t>
      </w:r>
      <w:r w:rsidR="00C81AEA" w:rsidRPr="0004035B">
        <w:rPr>
          <w:color w:val="auto"/>
          <w:lang w:val="lt-LT"/>
        </w:rPr>
        <w:t xml:space="preserve">draudimo </w:t>
      </w:r>
      <w:r w:rsidR="00E02A36" w:rsidRPr="0004035B">
        <w:rPr>
          <w:color w:val="auto"/>
          <w:lang w:val="lt-LT"/>
        </w:rPr>
        <w:t>p</w:t>
      </w:r>
      <w:r w:rsidR="00A97339" w:rsidRPr="0004035B">
        <w:rPr>
          <w:color w:val="auto"/>
          <w:lang w:val="lt-LT"/>
        </w:rPr>
        <w:t>a</w:t>
      </w:r>
      <w:r w:rsidR="00CF16F4" w:rsidRPr="0004035B">
        <w:rPr>
          <w:color w:val="auto"/>
          <w:lang w:val="lt-LT"/>
        </w:rPr>
        <w:t>slaugas</w:t>
      </w:r>
      <w:r w:rsidRPr="0004035B">
        <w:rPr>
          <w:color w:val="auto"/>
          <w:lang w:val="lt-LT"/>
        </w:rPr>
        <w:t xml:space="preserve"> (toliau - </w:t>
      </w:r>
      <w:r w:rsidR="00E02A36" w:rsidRPr="0004035B">
        <w:rPr>
          <w:color w:val="auto"/>
          <w:lang w:val="lt-LT"/>
        </w:rPr>
        <w:t>p</w:t>
      </w:r>
      <w:r w:rsidR="00CF16F4" w:rsidRPr="0004035B">
        <w:rPr>
          <w:color w:val="auto"/>
          <w:lang w:val="lt-LT"/>
        </w:rPr>
        <w:t>aslaugos</w:t>
      </w:r>
      <w:r w:rsidRPr="0004035B">
        <w:rPr>
          <w:color w:val="auto"/>
          <w:lang w:val="lt-LT"/>
        </w:rPr>
        <w:t>)</w:t>
      </w:r>
      <w:r w:rsidR="00380CBC" w:rsidRPr="0004035B">
        <w:rPr>
          <w:color w:val="auto"/>
          <w:lang w:val="lt-LT"/>
        </w:rPr>
        <w:t>.</w:t>
      </w:r>
    </w:p>
    <w:p w14:paraId="17ADD47D" w14:textId="77777777" w:rsidR="009C5D91" w:rsidRPr="0004035B" w:rsidRDefault="004D35E3" w:rsidP="00651D48">
      <w:pPr>
        <w:pStyle w:val="Body2"/>
        <w:spacing w:line="276" w:lineRule="auto"/>
        <w:ind w:firstLine="567"/>
        <w:rPr>
          <w:color w:val="auto"/>
          <w:lang w:val="lt-LT"/>
        </w:rPr>
      </w:pPr>
      <w:r w:rsidRPr="0004035B">
        <w:rPr>
          <w:color w:val="auto"/>
          <w:lang w:val="lt-LT"/>
        </w:rPr>
        <w:tab/>
        <w:t xml:space="preserve">2. </w:t>
      </w:r>
      <w:r w:rsidR="006D4DF7" w:rsidRPr="0004035B">
        <w:rPr>
          <w:color w:val="auto"/>
          <w:lang w:val="lt-LT"/>
        </w:rPr>
        <w:t xml:space="preserve">PO vykdo </w:t>
      </w:r>
      <w:r w:rsidR="00BD43E5" w:rsidRPr="0004035B">
        <w:rPr>
          <w:color w:val="auto"/>
          <w:lang w:val="lt-LT"/>
        </w:rPr>
        <w:t>tarptautinį</w:t>
      </w:r>
      <w:r w:rsidR="00F63F6A" w:rsidRPr="0004035B">
        <w:rPr>
          <w:color w:val="auto"/>
          <w:lang w:val="lt-LT"/>
        </w:rPr>
        <w:t xml:space="preserve"> </w:t>
      </w:r>
      <w:r w:rsidRPr="0004035B">
        <w:rPr>
          <w:color w:val="auto"/>
          <w:lang w:val="lt-LT"/>
        </w:rPr>
        <w:t>pirkim</w:t>
      </w:r>
      <w:r w:rsidR="007D4B46" w:rsidRPr="0004035B">
        <w:rPr>
          <w:color w:val="auto"/>
          <w:lang w:val="lt-LT"/>
        </w:rPr>
        <w:t>ą</w:t>
      </w:r>
      <w:r w:rsidRPr="0004035B">
        <w:rPr>
          <w:color w:val="auto"/>
          <w:lang w:val="lt-LT"/>
        </w:rPr>
        <w:t xml:space="preserve"> atviro konkurso būdu.</w:t>
      </w:r>
    </w:p>
    <w:p w14:paraId="02BD8FBD" w14:textId="77777777" w:rsidR="009C5D91" w:rsidRPr="0004035B" w:rsidRDefault="004D35E3" w:rsidP="00651D48">
      <w:pPr>
        <w:pStyle w:val="Body2"/>
        <w:spacing w:line="276" w:lineRule="auto"/>
        <w:ind w:firstLine="567"/>
        <w:rPr>
          <w:color w:val="auto"/>
          <w:lang w:val="lt-LT"/>
        </w:rPr>
      </w:pPr>
      <w:r w:rsidRPr="0004035B">
        <w:rPr>
          <w:color w:val="auto"/>
          <w:lang w:val="lt-LT"/>
        </w:rPr>
        <w:tab/>
      </w:r>
      <w:r w:rsidR="007D4B46" w:rsidRPr="0004035B">
        <w:rPr>
          <w:color w:val="auto"/>
          <w:lang w:val="lt-LT"/>
        </w:rPr>
        <w:t>3</w:t>
      </w:r>
      <w:r w:rsidRPr="0004035B">
        <w:rPr>
          <w:color w:val="auto"/>
          <w:lang w:val="lt-LT"/>
        </w:rPr>
        <w:t xml:space="preserve">. </w:t>
      </w:r>
      <w:r w:rsidR="007D4B46" w:rsidRPr="0004035B">
        <w:rPr>
          <w:color w:val="auto"/>
          <w:lang w:val="lt-LT"/>
        </w:rPr>
        <w:t>I</w:t>
      </w:r>
      <w:r w:rsidRPr="0004035B">
        <w:rPr>
          <w:color w:val="auto"/>
          <w:lang w:val="lt-LT"/>
        </w:rPr>
        <w:t>šankstinis skelbimas apie pirkimą</w:t>
      </w:r>
      <w:r w:rsidR="007D4B46" w:rsidRPr="0004035B">
        <w:rPr>
          <w:color w:val="auto"/>
          <w:lang w:val="lt-LT"/>
        </w:rPr>
        <w:t xml:space="preserve"> nebuvo paskelbtas.</w:t>
      </w:r>
    </w:p>
    <w:p w14:paraId="3D3FEE59" w14:textId="77777777" w:rsidR="009C5D91" w:rsidRPr="0004035B" w:rsidRDefault="004D35E3" w:rsidP="00651D48">
      <w:pPr>
        <w:pStyle w:val="Body2"/>
        <w:spacing w:line="276" w:lineRule="auto"/>
        <w:ind w:firstLine="567"/>
        <w:rPr>
          <w:color w:val="auto"/>
          <w:lang w:val="lt-LT"/>
        </w:rPr>
      </w:pPr>
      <w:r w:rsidRPr="0004035B">
        <w:rPr>
          <w:color w:val="auto"/>
          <w:lang w:val="lt-LT"/>
        </w:rPr>
        <w:tab/>
      </w:r>
      <w:r w:rsidR="007D4B46" w:rsidRPr="0004035B">
        <w:rPr>
          <w:color w:val="auto"/>
          <w:lang w:val="lt-LT"/>
        </w:rPr>
        <w:t>4</w:t>
      </w:r>
      <w:r w:rsidRPr="0004035B">
        <w:rPr>
          <w:color w:val="auto"/>
          <w:lang w:val="lt-LT"/>
        </w:rPr>
        <w:t>. Tiesioginį ryšį su tiekėjais įgaliotas palaikyti perkančiosios organizacijos atstovas</w:t>
      </w:r>
      <w:r w:rsidR="007D4B46" w:rsidRPr="0004035B">
        <w:rPr>
          <w:color w:val="auto"/>
          <w:lang w:val="lt-LT"/>
        </w:rPr>
        <w:t xml:space="preserve"> </w:t>
      </w:r>
      <w:r w:rsidR="00C43546" w:rsidRPr="0004035B">
        <w:rPr>
          <w:color w:val="auto"/>
          <w:lang w:val="lt-LT"/>
        </w:rPr>
        <w:t>Rasa Sidaravičienė, tel. +370 52365106, faksas +370 52365111, el. pašto adresas: rasa.sidaraviciene@santa.lt</w:t>
      </w:r>
    </w:p>
    <w:p w14:paraId="58A79803" w14:textId="7E0C47A7" w:rsidR="00E87DAD" w:rsidRPr="0004035B" w:rsidRDefault="004D35E3" w:rsidP="00651D48">
      <w:pPr>
        <w:pStyle w:val="Body2"/>
        <w:spacing w:line="276" w:lineRule="auto"/>
        <w:ind w:firstLine="567"/>
        <w:rPr>
          <w:color w:val="auto"/>
          <w:lang w:val="lt-LT"/>
        </w:rPr>
      </w:pPr>
      <w:r w:rsidRPr="0004035B">
        <w:rPr>
          <w:color w:val="auto"/>
          <w:lang w:val="lt-LT"/>
        </w:rPr>
        <w:tab/>
      </w:r>
      <w:r w:rsidR="007D4B46" w:rsidRPr="0004035B">
        <w:rPr>
          <w:color w:val="auto"/>
          <w:lang w:val="lt-LT"/>
        </w:rPr>
        <w:t>5.</w:t>
      </w:r>
      <w:r w:rsidRPr="0004035B">
        <w:rPr>
          <w:color w:val="auto"/>
          <w:lang w:val="lt-LT"/>
        </w:rPr>
        <w:t> </w:t>
      </w:r>
      <w:r w:rsidR="00E87DAD" w:rsidRPr="0004035B">
        <w:rPr>
          <w:color w:val="auto"/>
          <w:lang w:val="lt-LT"/>
        </w:rPr>
        <w:t>Pirkimo objektas yra</w:t>
      </w:r>
      <w:r w:rsidR="001B7C0F" w:rsidRPr="0004035B">
        <w:rPr>
          <w:color w:val="auto"/>
          <w:lang w:val="lt-LT"/>
        </w:rPr>
        <w:t xml:space="preserve"> </w:t>
      </w:r>
      <w:r w:rsidR="00200277" w:rsidRPr="0004035B">
        <w:rPr>
          <w:color w:val="auto"/>
          <w:lang w:val="lt-LT"/>
        </w:rPr>
        <w:t>SAM pagal turto patikėjimo sutartis naudojamo nekilnojamojo turto draudimo paslaugos.</w:t>
      </w:r>
    </w:p>
    <w:p w14:paraId="60CDDB9D" w14:textId="7891906F" w:rsidR="00217AAA" w:rsidRPr="0004035B" w:rsidRDefault="00B00ADE" w:rsidP="00651D48">
      <w:pPr>
        <w:pStyle w:val="Body2"/>
        <w:spacing w:line="276" w:lineRule="auto"/>
        <w:ind w:firstLine="567"/>
        <w:rPr>
          <w:color w:val="auto"/>
          <w:lang w:val="lt-LT"/>
        </w:rPr>
      </w:pPr>
      <w:r w:rsidRPr="0004035B">
        <w:rPr>
          <w:color w:val="auto"/>
          <w:lang w:val="lt-LT"/>
        </w:rPr>
        <w:t>6</w:t>
      </w:r>
      <w:r w:rsidR="00E87DAD" w:rsidRPr="0004035B">
        <w:rPr>
          <w:color w:val="auto"/>
          <w:lang w:val="lt-LT"/>
        </w:rPr>
        <w:t xml:space="preserve">. </w:t>
      </w:r>
      <w:r w:rsidR="009C6CCB" w:rsidRPr="0004035B">
        <w:rPr>
          <w:color w:val="auto"/>
          <w:lang w:val="lt-LT"/>
        </w:rPr>
        <w:t>P</w:t>
      </w:r>
      <w:r w:rsidR="004D35E3" w:rsidRPr="0004035B">
        <w:rPr>
          <w:color w:val="auto"/>
          <w:lang w:val="lt-LT"/>
        </w:rPr>
        <w:t>irkim</w:t>
      </w:r>
      <w:r w:rsidRPr="0004035B">
        <w:rPr>
          <w:color w:val="auto"/>
          <w:lang w:val="lt-LT"/>
        </w:rPr>
        <w:t>as</w:t>
      </w:r>
      <w:r w:rsidR="009C6CCB" w:rsidRPr="0004035B">
        <w:rPr>
          <w:color w:val="auto"/>
          <w:lang w:val="lt-LT"/>
        </w:rPr>
        <w:t xml:space="preserve"> </w:t>
      </w:r>
      <w:r w:rsidR="001B7C0F" w:rsidRPr="0004035B">
        <w:rPr>
          <w:color w:val="auto"/>
          <w:lang w:val="lt-LT"/>
        </w:rPr>
        <w:t>ne</w:t>
      </w:r>
      <w:r w:rsidR="009C6CCB" w:rsidRPr="0004035B">
        <w:rPr>
          <w:color w:val="auto"/>
          <w:lang w:val="lt-LT"/>
        </w:rPr>
        <w:t>skaid</w:t>
      </w:r>
      <w:r w:rsidRPr="0004035B">
        <w:rPr>
          <w:color w:val="auto"/>
          <w:lang w:val="lt-LT"/>
        </w:rPr>
        <w:t>omas</w:t>
      </w:r>
      <w:r w:rsidR="009E163B" w:rsidRPr="0004035B">
        <w:rPr>
          <w:color w:val="auto"/>
          <w:lang w:val="lt-LT"/>
        </w:rPr>
        <w:t xml:space="preserve"> į pirkimo dalis</w:t>
      </w:r>
      <w:r w:rsidR="00FA09C7" w:rsidRPr="0004035B">
        <w:rPr>
          <w:color w:val="auto"/>
          <w:lang w:val="lt-LT"/>
        </w:rPr>
        <w:t xml:space="preserve">, </w:t>
      </w:r>
      <w:r w:rsidR="00DA3889" w:rsidRPr="0004035B">
        <w:rPr>
          <w:color w:val="auto"/>
          <w:lang w:val="lt-LT"/>
        </w:rPr>
        <w:t xml:space="preserve">nes </w:t>
      </w:r>
      <w:r w:rsidR="00651D48" w:rsidRPr="0004035B">
        <w:rPr>
          <w:color w:val="auto"/>
          <w:lang w:val="lt-LT"/>
        </w:rPr>
        <w:t>s</w:t>
      </w:r>
      <w:r w:rsidR="00217AAA" w:rsidRPr="0004035B">
        <w:rPr>
          <w:color w:val="auto"/>
          <w:lang w:val="lt-LT"/>
        </w:rPr>
        <w:t>kaidant kyla koordinavimo rizikos</w:t>
      </w:r>
      <w:r w:rsidR="00651D48" w:rsidRPr="0004035B">
        <w:rPr>
          <w:color w:val="auto"/>
          <w:lang w:val="lt-LT"/>
        </w:rPr>
        <w:t>. P</w:t>
      </w:r>
      <w:r w:rsidR="00217AAA" w:rsidRPr="0004035B">
        <w:rPr>
          <w:color w:val="auto"/>
          <w:lang w:val="lt-LT"/>
        </w:rPr>
        <w:t>irkimą sudaro objektai, kurie glaudžiai tarpusavyje susiję ir pirkimą skirstant į</w:t>
      </w:r>
      <w:r w:rsidR="00651D48" w:rsidRPr="0004035B">
        <w:rPr>
          <w:color w:val="auto"/>
          <w:lang w:val="lt-LT"/>
        </w:rPr>
        <w:t xml:space="preserve"> </w:t>
      </w:r>
      <w:r w:rsidR="00217AAA" w:rsidRPr="0004035B">
        <w:rPr>
          <w:color w:val="auto"/>
          <w:lang w:val="lt-LT"/>
        </w:rPr>
        <w:t>atskirus pirkimo objektus bei sudarius tokį kiekį sutarčių, perkančiajai organizacijai atsirastų būtinybė</w:t>
      </w:r>
      <w:r w:rsidR="00651D48" w:rsidRPr="0004035B">
        <w:rPr>
          <w:color w:val="auto"/>
          <w:lang w:val="lt-LT"/>
        </w:rPr>
        <w:t xml:space="preserve"> </w:t>
      </w:r>
      <w:r w:rsidR="00217AAA" w:rsidRPr="0004035B">
        <w:rPr>
          <w:color w:val="auto"/>
          <w:lang w:val="lt-LT"/>
        </w:rPr>
        <w:t>koordinuoti šių dalių tiekėjus, skirti tam papildomus žmogiškuosius išteklius, sutarčių vykdymas ir</w:t>
      </w:r>
      <w:r w:rsidR="00651D48" w:rsidRPr="0004035B">
        <w:rPr>
          <w:color w:val="auto"/>
          <w:lang w:val="lt-LT"/>
        </w:rPr>
        <w:t xml:space="preserve"> </w:t>
      </w:r>
      <w:r w:rsidR="00217AAA" w:rsidRPr="0004035B">
        <w:rPr>
          <w:color w:val="auto"/>
          <w:lang w:val="lt-LT"/>
        </w:rPr>
        <w:t>administravimas taptų neracionalus ir brangus ir tai keltų riziką netinkamai įvykdyti pirkimo sutartis.</w:t>
      </w:r>
      <w:r w:rsidR="00651D48" w:rsidRPr="0004035B">
        <w:rPr>
          <w:color w:val="auto"/>
          <w:lang w:val="lt-LT"/>
        </w:rPr>
        <w:t xml:space="preserve"> </w:t>
      </w:r>
      <w:r w:rsidR="00217AAA" w:rsidRPr="0004035B">
        <w:rPr>
          <w:color w:val="auto"/>
          <w:lang w:val="lt-LT"/>
        </w:rPr>
        <w:t>Vadovaujantis Viešųjų pirkimų įstatymo 28 str. 2 p., siekiant racionaliai naudoti lėšas bei gauti</w:t>
      </w:r>
      <w:r w:rsidR="00651D48" w:rsidRPr="0004035B">
        <w:rPr>
          <w:color w:val="auto"/>
          <w:lang w:val="lt-LT"/>
        </w:rPr>
        <w:t xml:space="preserve"> </w:t>
      </w:r>
      <w:r w:rsidR="00217AAA" w:rsidRPr="0004035B">
        <w:rPr>
          <w:color w:val="auto"/>
          <w:lang w:val="lt-LT"/>
        </w:rPr>
        <w:t>mažiausią įkainį dėl žymiai didesnės paslaugos apimties pirkimo, siekiant skirti mažesnį kiekį</w:t>
      </w:r>
      <w:r w:rsidR="00651D48" w:rsidRPr="0004035B">
        <w:rPr>
          <w:color w:val="auto"/>
          <w:lang w:val="lt-LT"/>
        </w:rPr>
        <w:t xml:space="preserve"> </w:t>
      </w:r>
      <w:r w:rsidR="00217AAA" w:rsidRPr="0004035B">
        <w:rPr>
          <w:color w:val="auto"/>
          <w:lang w:val="lt-LT"/>
        </w:rPr>
        <w:t>žmogiškųjų išteklių sutarčių administravimui, nutarta pirkimo į dalis neskaidyti.</w:t>
      </w:r>
    </w:p>
    <w:p w14:paraId="276ECC62" w14:textId="77777777" w:rsidR="009C5D91" w:rsidRPr="0004035B" w:rsidRDefault="004D35E3" w:rsidP="00651D48">
      <w:pPr>
        <w:pStyle w:val="Body2"/>
        <w:spacing w:line="276" w:lineRule="auto"/>
        <w:ind w:firstLine="567"/>
        <w:rPr>
          <w:color w:val="auto"/>
          <w:lang w:val="lt-LT"/>
        </w:rPr>
      </w:pPr>
      <w:r w:rsidRPr="0004035B">
        <w:rPr>
          <w:color w:val="auto"/>
          <w:lang w:val="lt-LT"/>
        </w:rPr>
        <w:tab/>
      </w:r>
      <w:r w:rsidR="00B00ADE" w:rsidRPr="0004035B">
        <w:rPr>
          <w:color w:val="auto"/>
          <w:lang w:val="lt-LT"/>
        </w:rPr>
        <w:t xml:space="preserve">7. </w:t>
      </w:r>
      <w:r w:rsidRPr="0004035B">
        <w:rPr>
          <w:color w:val="auto"/>
          <w:lang w:val="lt-LT"/>
        </w:rPr>
        <w:t xml:space="preserve">Reikalavimai pirkimo objektui nurodyti </w:t>
      </w:r>
      <w:r w:rsidR="00E87DAD" w:rsidRPr="0004035B">
        <w:rPr>
          <w:color w:val="auto"/>
          <w:lang w:val="lt-LT"/>
        </w:rPr>
        <w:t>SPS 1</w:t>
      </w:r>
      <w:r w:rsidRPr="0004035B">
        <w:rPr>
          <w:color w:val="auto"/>
          <w:lang w:val="lt-LT"/>
        </w:rPr>
        <w:t xml:space="preserve"> priede „Techninė specifikacija“ ir</w:t>
      </w:r>
      <w:r w:rsidR="00E87DAD" w:rsidRPr="0004035B">
        <w:rPr>
          <w:color w:val="auto"/>
          <w:lang w:val="lt-LT"/>
        </w:rPr>
        <w:t xml:space="preserve"> SPS 2</w:t>
      </w:r>
      <w:r w:rsidRPr="0004035B">
        <w:rPr>
          <w:color w:val="auto"/>
          <w:lang w:val="lt-LT"/>
        </w:rPr>
        <w:t xml:space="preserve"> priede „Viešojo pirkimo sutarties projektas“</w:t>
      </w:r>
      <w:r w:rsidR="00B00ADE" w:rsidRPr="0004035B">
        <w:rPr>
          <w:color w:val="auto"/>
          <w:lang w:val="lt-LT"/>
        </w:rPr>
        <w:t>.</w:t>
      </w:r>
      <w:r w:rsidRPr="0004035B">
        <w:rPr>
          <w:color w:val="auto"/>
          <w:lang w:val="lt-LT"/>
        </w:rPr>
        <w:tab/>
      </w:r>
      <w:r w:rsidRPr="0004035B">
        <w:rPr>
          <w:color w:val="auto"/>
          <w:lang w:val="lt-LT"/>
        </w:rPr>
        <w:tab/>
      </w:r>
    </w:p>
    <w:p w14:paraId="60A3A092" w14:textId="1CC76EA6" w:rsidR="00355F48" w:rsidRPr="0004035B" w:rsidRDefault="004D35E3" w:rsidP="00651D48">
      <w:pPr>
        <w:spacing w:line="276" w:lineRule="auto"/>
        <w:ind w:firstLine="567"/>
        <w:jc w:val="both"/>
        <w:rPr>
          <w:sz w:val="22"/>
          <w:szCs w:val="22"/>
          <w:lang w:val="lt-LT"/>
        </w:rPr>
      </w:pPr>
      <w:r w:rsidRPr="0004035B">
        <w:rPr>
          <w:sz w:val="22"/>
          <w:szCs w:val="22"/>
          <w:lang w:val="lt-LT"/>
        </w:rPr>
        <w:tab/>
      </w:r>
      <w:r w:rsidR="00B00ADE" w:rsidRPr="0004035B">
        <w:rPr>
          <w:sz w:val="22"/>
          <w:szCs w:val="22"/>
          <w:lang w:val="lt-LT"/>
        </w:rPr>
        <w:t xml:space="preserve">8. </w:t>
      </w:r>
      <w:r w:rsidRPr="0004035B">
        <w:rPr>
          <w:sz w:val="22"/>
          <w:szCs w:val="22"/>
          <w:lang w:val="lt-LT"/>
        </w:rPr>
        <w:t>Tiekėjo į</w:t>
      </w:r>
      <w:r w:rsidR="003F6A6F" w:rsidRPr="0004035B">
        <w:rPr>
          <w:sz w:val="22"/>
          <w:szCs w:val="22"/>
          <w:lang w:val="lt-LT"/>
        </w:rPr>
        <w:t>sipareigojimų įvykdymo v</w:t>
      </w:r>
      <w:r w:rsidR="00643CC7" w:rsidRPr="0004035B">
        <w:rPr>
          <w:sz w:val="22"/>
          <w:szCs w:val="22"/>
          <w:lang w:val="lt-LT"/>
        </w:rPr>
        <w:t xml:space="preserve">ieta: </w:t>
      </w:r>
      <w:r w:rsidR="00F600F1" w:rsidRPr="0004035B">
        <w:rPr>
          <w:sz w:val="22"/>
          <w:szCs w:val="22"/>
          <w:lang w:val="lt-LT"/>
        </w:rPr>
        <w:t>Santariškių g. 2, Vilnius</w:t>
      </w:r>
      <w:r w:rsidR="00B35D7C" w:rsidRPr="0004035B">
        <w:rPr>
          <w:sz w:val="22"/>
          <w:szCs w:val="22"/>
          <w:lang w:val="lt-LT"/>
        </w:rPr>
        <w:t>.</w:t>
      </w:r>
    </w:p>
    <w:p w14:paraId="0053DA22" w14:textId="77777777" w:rsidR="009C5D91" w:rsidRPr="005A5BD6" w:rsidRDefault="004D35E3" w:rsidP="00651D48">
      <w:pPr>
        <w:pStyle w:val="Body2"/>
        <w:spacing w:line="276" w:lineRule="auto"/>
        <w:ind w:firstLine="567"/>
        <w:rPr>
          <w:color w:val="auto"/>
          <w:lang w:val="lt-LT"/>
        </w:rPr>
      </w:pPr>
      <w:r w:rsidRPr="0004035B">
        <w:rPr>
          <w:color w:val="auto"/>
          <w:lang w:val="lt-LT"/>
        </w:rPr>
        <w:tab/>
      </w:r>
      <w:r w:rsidR="00B00ADE" w:rsidRPr="0004035B">
        <w:rPr>
          <w:color w:val="auto"/>
          <w:lang w:val="lt-LT"/>
        </w:rPr>
        <w:t>9.</w:t>
      </w:r>
      <w:r w:rsidRPr="0004035B">
        <w:rPr>
          <w:color w:val="auto"/>
          <w:lang w:val="lt-LT"/>
        </w:rPr>
        <w:t xml:space="preserve"> EBVPD pildomas</w:t>
      </w:r>
      <w:r w:rsidR="00FF707A" w:rsidRPr="0004035B">
        <w:rPr>
          <w:color w:val="auto"/>
          <w:lang w:val="lt-LT"/>
        </w:rPr>
        <w:t xml:space="preserve"> </w:t>
      </w:r>
      <w:r w:rsidR="00E87DAD" w:rsidRPr="005A5BD6">
        <w:rPr>
          <w:color w:val="auto"/>
          <w:lang w:val="lt-LT"/>
        </w:rPr>
        <w:t>pagal SPS</w:t>
      </w:r>
      <w:r w:rsidRPr="005A5BD6">
        <w:rPr>
          <w:color w:val="auto"/>
          <w:lang w:val="lt-LT"/>
        </w:rPr>
        <w:t xml:space="preserve"> </w:t>
      </w:r>
      <w:r w:rsidR="00A71EB8" w:rsidRPr="005A5BD6">
        <w:rPr>
          <w:color w:val="auto"/>
          <w:lang w:val="lt-LT"/>
        </w:rPr>
        <w:t>3 priede pateiktą failą/šabloną</w:t>
      </w:r>
      <w:r w:rsidR="00B00ADE" w:rsidRPr="005A5BD6">
        <w:rPr>
          <w:color w:val="auto"/>
          <w:lang w:val="lt-LT"/>
        </w:rPr>
        <w:t>.</w:t>
      </w:r>
      <w:r w:rsidRPr="005A5BD6">
        <w:rPr>
          <w:color w:val="auto"/>
          <w:lang w:val="lt-LT"/>
        </w:rPr>
        <w:t xml:space="preserve"> </w:t>
      </w:r>
    </w:p>
    <w:p w14:paraId="2BE3FCB4" w14:textId="77777777" w:rsidR="009C5D91" w:rsidRPr="005A5BD6" w:rsidRDefault="004D35E3" w:rsidP="00651D48">
      <w:pPr>
        <w:pStyle w:val="Body2"/>
        <w:spacing w:line="276" w:lineRule="auto"/>
        <w:ind w:firstLine="567"/>
        <w:rPr>
          <w:color w:val="auto"/>
          <w:lang w:val="lt-LT"/>
        </w:rPr>
      </w:pPr>
      <w:r w:rsidRPr="005A5BD6">
        <w:rPr>
          <w:color w:val="auto"/>
          <w:lang w:val="lt-LT"/>
        </w:rPr>
        <w:tab/>
      </w:r>
      <w:r w:rsidR="00B00ADE" w:rsidRPr="005A5BD6">
        <w:rPr>
          <w:color w:val="auto"/>
          <w:lang w:val="lt-LT"/>
        </w:rPr>
        <w:t xml:space="preserve">10. </w:t>
      </w:r>
      <w:r w:rsidRPr="005A5BD6">
        <w:rPr>
          <w:color w:val="auto"/>
          <w:lang w:val="lt-LT"/>
        </w:rPr>
        <w:t>Tiekėjo pašalinimo pagrindai ir jų nebuvimą patvirtinantys dokumentai</w:t>
      </w:r>
      <w:r w:rsidR="00FF707A" w:rsidRPr="005A5BD6">
        <w:rPr>
          <w:color w:val="auto"/>
          <w:lang w:val="lt-LT"/>
        </w:rPr>
        <w:t xml:space="preserve"> </w:t>
      </w:r>
      <w:r w:rsidR="00B00ADE" w:rsidRPr="005A5BD6">
        <w:rPr>
          <w:color w:val="auto"/>
          <w:lang w:val="lt-LT"/>
        </w:rPr>
        <w:t xml:space="preserve">nurodyti </w:t>
      </w:r>
      <w:r w:rsidR="002C4556" w:rsidRPr="005A5BD6">
        <w:rPr>
          <w:color w:val="auto"/>
          <w:lang w:val="lt-LT"/>
        </w:rPr>
        <w:t>BPS 3.3.p.</w:t>
      </w:r>
    </w:p>
    <w:p w14:paraId="2D48365B" w14:textId="3F24AD8F" w:rsidR="004879CA" w:rsidRPr="005A5BD6" w:rsidRDefault="00651D48" w:rsidP="00651D48">
      <w:pPr>
        <w:pStyle w:val="Body2"/>
        <w:spacing w:line="276" w:lineRule="auto"/>
        <w:ind w:firstLine="567"/>
        <w:rPr>
          <w:b/>
          <w:color w:val="auto"/>
          <w:sz w:val="24"/>
          <w:szCs w:val="24"/>
          <w:lang w:val="lt-LT"/>
        </w:rPr>
      </w:pPr>
      <w:r w:rsidRPr="005A5BD6">
        <w:rPr>
          <w:color w:val="auto"/>
          <w:lang w:val="lt-LT"/>
        </w:rPr>
        <w:tab/>
      </w:r>
      <w:r w:rsidR="002C4556" w:rsidRPr="005A5BD6">
        <w:rPr>
          <w:color w:val="auto"/>
          <w:lang w:val="lt-LT"/>
        </w:rPr>
        <w:t xml:space="preserve">11. </w:t>
      </w:r>
      <w:r w:rsidR="004D35E3" w:rsidRPr="005A5BD6">
        <w:rPr>
          <w:color w:val="auto"/>
          <w:lang w:val="lt-LT"/>
        </w:rPr>
        <w:t>Tiekėjas, dalyvaujantis pirkime, turi atitikti kvalifikacinius reikalavimus</w:t>
      </w:r>
      <w:r w:rsidR="002C4556" w:rsidRPr="005A5BD6">
        <w:rPr>
          <w:color w:val="auto"/>
          <w:lang w:val="lt-LT"/>
        </w:rPr>
        <w:t xml:space="preserve"> </w:t>
      </w:r>
      <w:r w:rsidR="004D35E3" w:rsidRPr="005A5BD6">
        <w:rPr>
          <w:color w:val="auto"/>
          <w:lang w:val="lt-LT"/>
        </w:rPr>
        <w:t>ir, jeigu taikytina, laikytis kokybės vadybos sistemos ir (arba) aplinkos apsaugos vadybos sistemos standartų</w:t>
      </w:r>
      <w:r w:rsidR="002C4556" w:rsidRPr="005A5BD6">
        <w:rPr>
          <w:color w:val="auto"/>
          <w:lang w:val="lt-LT"/>
        </w:rPr>
        <w:t>:</w:t>
      </w:r>
      <w:r w:rsidR="0027248C" w:rsidRPr="005A5BD6">
        <w:rPr>
          <w:color w:val="auto"/>
          <w:lang w:val="lt-LT"/>
        </w:rPr>
        <w:t xml:space="preserve">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3337"/>
        <w:gridCol w:w="6095"/>
      </w:tblGrid>
      <w:tr w:rsidR="005A5BD6" w:rsidRPr="005A5BD6" w14:paraId="13BF77FE" w14:textId="77777777" w:rsidTr="00CF50E1">
        <w:trPr>
          <w:cantSplit/>
          <w:tblHeader/>
        </w:trPr>
        <w:tc>
          <w:tcPr>
            <w:tcW w:w="911" w:type="dxa"/>
            <w:shd w:val="clear" w:color="auto" w:fill="auto"/>
          </w:tcPr>
          <w:p w14:paraId="465A04DE" w14:textId="77777777" w:rsidR="004879CA" w:rsidRPr="005A5BD6" w:rsidRDefault="004879CA" w:rsidP="00261E15">
            <w:pPr>
              <w:ind w:left="-779" w:right="-149" w:firstLine="851"/>
              <w:contextualSpacing/>
              <w:jc w:val="both"/>
              <w:rPr>
                <w:b/>
                <w:sz w:val="22"/>
                <w:lang w:val="lt-LT"/>
              </w:rPr>
            </w:pPr>
            <w:r w:rsidRPr="005A5BD6">
              <w:rPr>
                <w:b/>
                <w:sz w:val="22"/>
                <w:lang w:val="lt-LT"/>
              </w:rPr>
              <w:t>Eil.</w:t>
            </w:r>
          </w:p>
          <w:p w14:paraId="0679A141" w14:textId="77777777" w:rsidR="004879CA" w:rsidRPr="005A5BD6" w:rsidRDefault="004879CA" w:rsidP="00261E15">
            <w:pPr>
              <w:ind w:left="-779" w:right="-149" w:firstLine="851"/>
              <w:contextualSpacing/>
              <w:jc w:val="both"/>
              <w:rPr>
                <w:b/>
                <w:sz w:val="22"/>
                <w:lang w:val="lt-LT"/>
              </w:rPr>
            </w:pPr>
            <w:r w:rsidRPr="005A5BD6">
              <w:rPr>
                <w:b/>
                <w:sz w:val="22"/>
                <w:lang w:val="lt-LT"/>
              </w:rPr>
              <w:t>Nr.</w:t>
            </w:r>
          </w:p>
        </w:tc>
        <w:tc>
          <w:tcPr>
            <w:tcW w:w="3337" w:type="dxa"/>
            <w:shd w:val="clear" w:color="auto" w:fill="auto"/>
          </w:tcPr>
          <w:p w14:paraId="032BDD9C" w14:textId="77777777" w:rsidR="004879CA" w:rsidRPr="005A5BD6" w:rsidRDefault="004879CA" w:rsidP="00261E15">
            <w:pPr>
              <w:ind w:right="-149"/>
              <w:contextualSpacing/>
              <w:jc w:val="center"/>
              <w:rPr>
                <w:b/>
                <w:sz w:val="22"/>
                <w:lang w:val="lt-LT"/>
              </w:rPr>
            </w:pPr>
            <w:r w:rsidRPr="005A5BD6">
              <w:rPr>
                <w:b/>
                <w:sz w:val="22"/>
                <w:lang w:val="lt-LT"/>
              </w:rPr>
              <w:t>Kvalifikacijos reikalavimai</w:t>
            </w:r>
          </w:p>
        </w:tc>
        <w:tc>
          <w:tcPr>
            <w:tcW w:w="6095" w:type="dxa"/>
            <w:shd w:val="clear" w:color="auto" w:fill="auto"/>
          </w:tcPr>
          <w:p w14:paraId="44E1567B" w14:textId="77777777" w:rsidR="004879CA" w:rsidRPr="005A5BD6" w:rsidRDefault="004879CA" w:rsidP="00261E15">
            <w:pPr>
              <w:contextualSpacing/>
              <w:jc w:val="center"/>
              <w:rPr>
                <w:b/>
                <w:sz w:val="22"/>
                <w:lang w:val="lt-LT"/>
              </w:rPr>
            </w:pPr>
            <w:r w:rsidRPr="005A5BD6">
              <w:rPr>
                <w:b/>
                <w:sz w:val="22"/>
                <w:lang w:val="lt-LT"/>
              </w:rPr>
              <w:t>Kvalifikacijos reikalavimus įrodantys dokumentai</w:t>
            </w:r>
          </w:p>
        </w:tc>
      </w:tr>
      <w:tr w:rsidR="005A5BD6" w:rsidRPr="005A5BD6" w14:paraId="042AF4BD" w14:textId="77777777" w:rsidTr="00CF50E1">
        <w:tc>
          <w:tcPr>
            <w:tcW w:w="911" w:type="dxa"/>
            <w:shd w:val="clear" w:color="auto" w:fill="auto"/>
          </w:tcPr>
          <w:p w14:paraId="336B0472" w14:textId="77777777" w:rsidR="00941E73" w:rsidRPr="005A5BD6" w:rsidRDefault="00CF4ADB" w:rsidP="005A5BD6">
            <w:pPr>
              <w:tabs>
                <w:tab w:val="left" w:pos="360"/>
              </w:tabs>
              <w:spacing w:line="276" w:lineRule="auto"/>
              <w:ind w:left="255" w:right="-149"/>
              <w:contextualSpacing/>
              <w:jc w:val="both"/>
              <w:rPr>
                <w:sz w:val="22"/>
                <w:szCs w:val="22"/>
                <w:lang w:val="lt-LT"/>
              </w:rPr>
            </w:pPr>
            <w:r w:rsidRPr="005A5BD6">
              <w:rPr>
                <w:sz w:val="22"/>
                <w:szCs w:val="22"/>
                <w:lang w:val="lt-LT"/>
              </w:rPr>
              <w:t>11.1.</w:t>
            </w:r>
          </w:p>
        </w:tc>
        <w:tc>
          <w:tcPr>
            <w:tcW w:w="3337" w:type="dxa"/>
          </w:tcPr>
          <w:p w14:paraId="788DC022" w14:textId="77777777" w:rsidR="00941E73" w:rsidRPr="005A5BD6" w:rsidRDefault="00941E73" w:rsidP="005A5BD6">
            <w:pPr>
              <w:autoSpaceDE w:val="0"/>
              <w:autoSpaceDN w:val="0"/>
              <w:adjustRightInd w:val="0"/>
              <w:spacing w:line="276" w:lineRule="auto"/>
              <w:rPr>
                <w:bCs/>
                <w:iCs/>
                <w:sz w:val="22"/>
                <w:szCs w:val="22"/>
                <w:lang w:val="lt-LT"/>
              </w:rPr>
            </w:pPr>
            <w:r w:rsidRPr="005A5BD6">
              <w:rPr>
                <w:bCs/>
                <w:iCs/>
                <w:sz w:val="22"/>
                <w:szCs w:val="22"/>
                <w:lang w:val="lt-LT"/>
              </w:rPr>
              <w:t>Tiekėjas turi turėti teisę verstis ta veikla, kuri reikalinga pirkimo sutarčiai įvykdyti – teisė teikti atitinkamos draudimo grupės draudimo paslaugas.</w:t>
            </w:r>
          </w:p>
          <w:p w14:paraId="2B965398" w14:textId="2C650760" w:rsidR="005B685F" w:rsidRPr="005A5BD6" w:rsidRDefault="005B685F" w:rsidP="005A5BD6">
            <w:pPr>
              <w:autoSpaceDE w:val="0"/>
              <w:autoSpaceDN w:val="0"/>
              <w:adjustRightInd w:val="0"/>
              <w:spacing w:line="276" w:lineRule="auto"/>
              <w:rPr>
                <w:sz w:val="22"/>
                <w:szCs w:val="22"/>
                <w:lang w:val="lt-LT"/>
              </w:rPr>
            </w:pPr>
            <w:r w:rsidRPr="005A5BD6">
              <w:rPr>
                <w:sz w:val="22"/>
                <w:szCs w:val="22"/>
                <w:lang w:val="lt-LT" w:eastAsia="lt-LT"/>
              </w:rPr>
              <w:t>Teisinis pagrindas: Lietuvos Respublikos draudimo įstatymo 12 straipsnio 1 dalis.</w:t>
            </w:r>
          </w:p>
        </w:tc>
        <w:tc>
          <w:tcPr>
            <w:tcW w:w="6095" w:type="dxa"/>
          </w:tcPr>
          <w:p w14:paraId="4111C151" w14:textId="284F00D0" w:rsidR="00941E73" w:rsidRPr="005A5BD6" w:rsidRDefault="00941E73" w:rsidP="005A5BD6">
            <w:pPr>
              <w:spacing w:line="276" w:lineRule="auto"/>
              <w:jc w:val="both"/>
              <w:rPr>
                <w:sz w:val="22"/>
                <w:szCs w:val="22"/>
                <w:lang w:val="lt-LT"/>
              </w:rPr>
            </w:pPr>
            <w:r w:rsidRPr="005A5BD6">
              <w:rPr>
                <w:sz w:val="22"/>
                <w:szCs w:val="22"/>
                <w:lang w:val="lt-LT"/>
              </w:rPr>
              <w:t>P</w:t>
            </w:r>
            <w:r w:rsidR="00436465" w:rsidRPr="005A5BD6">
              <w:rPr>
                <w:sz w:val="22"/>
                <w:szCs w:val="22"/>
                <w:lang w:val="lt-LT"/>
              </w:rPr>
              <w:t>ateikiama</w:t>
            </w:r>
            <w:r w:rsidRPr="005A5BD6">
              <w:rPr>
                <w:sz w:val="22"/>
                <w:szCs w:val="22"/>
                <w:lang w:val="lt-LT"/>
              </w:rPr>
              <w:t xml:space="preserve">:  </w:t>
            </w:r>
          </w:p>
          <w:p w14:paraId="613204C2" w14:textId="77777777" w:rsidR="00941E73" w:rsidRPr="005A5BD6" w:rsidRDefault="00941E73" w:rsidP="005A5BD6">
            <w:pPr>
              <w:pStyle w:val="CommentText"/>
              <w:spacing w:after="0"/>
              <w:jc w:val="both"/>
              <w:rPr>
                <w:rFonts w:ascii="Times New Roman" w:hAnsi="Times New Roman" w:cs="Times New Roman"/>
                <w:sz w:val="22"/>
                <w:szCs w:val="22"/>
              </w:rPr>
            </w:pPr>
            <w:r w:rsidRPr="005A5BD6">
              <w:rPr>
                <w:rFonts w:ascii="Times New Roman" w:hAnsi="Times New Roman" w:cs="Times New Roman"/>
                <w:sz w:val="22"/>
                <w:szCs w:val="22"/>
              </w:rPr>
              <w:t>Lietuvos Banko arba užsienio šalies, kurioje yra registruotas tiekėjas, draudimo veiklą prižiūrinčios institucijos arba atitinkamos institucijos, išduotos draudimo veiklos licencijos (leidimo) arba lygiaverčio dokumento kopija.*</w:t>
            </w:r>
          </w:p>
          <w:p w14:paraId="56ED797E" w14:textId="77777777" w:rsidR="00941E73" w:rsidRPr="005A5BD6" w:rsidRDefault="00941E73" w:rsidP="005A5BD6">
            <w:pPr>
              <w:autoSpaceDE w:val="0"/>
              <w:autoSpaceDN w:val="0"/>
              <w:spacing w:line="276" w:lineRule="auto"/>
              <w:rPr>
                <w:rFonts w:eastAsia="Calibri"/>
                <w:i/>
                <w:sz w:val="22"/>
                <w:szCs w:val="22"/>
                <w:u w:val="single"/>
                <w:lang w:val="lt-LT"/>
              </w:rPr>
            </w:pPr>
            <w:r w:rsidRPr="005A5BD6">
              <w:rPr>
                <w:rFonts w:eastAsia="Calibri"/>
                <w:i/>
                <w:sz w:val="22"/>
                <w:szCs w:val="22"/>
                <w:u w:val="single"/>
                <w:lang w:val="lt-LT"/>
              </w:rPr>
              <w:t>Pateikiamas skenuotas dokumentas elektroninėje formoje.</w:t>
            </w:r>
          </w:p>
          <w:p w14:paraId="59924335" w14:textId="71B4BD36" w:rsidR="00941E73" w:rsidRPr="005A5BD6" w:rsidRDefault="00941E73" w:rsidP="005A5BD6">
            <w:pPr>
              <w:autoSpaceDE w:val="0"/>
              <w:autoSpaceDN w:val="0"/>
              <w:adjustRightInd w:val="0"/>
              <w:spacing w:line="276" w:lineRule="auto"/>
              <w:jc w:val="both"/>
              <w:rPr>
                <w:rFonts w:eastAsia="Calibri"/>
                <w:i/>
                <w:sz w:val="22"/>
                <w:szCs w:val="22"/>
                <w:lang w:val="lt-LT"/>
              </w:rPr>
            </w:pPr>
            <w:r w:rsidRPr="005A5BD6">
              <w:rPr>
                <w:i/>
                <w:sz w:val="22"/>
                <w:szCs w:val="22"/>
                <w:lang w:val="lt-LT"/>
              </w:rPr>
              <w:t>*</w:t>
            </w:r>
            <w:r w:rsidRPr="005A5BD6">
              <w:rPr>
                <w:rFonts w:eastAsia="Calibri"/>
                <w:i/>
                <w:sz w:val="22"/>
                <w:szCs w:val="22"/>
                <w:lang w:val="lt-LT"/>
              </w:rPr>
              <w:t>Dokumentų nereikalaujama, jei perkantysis subjektas turi galimybę susipažinti su šiais dokumentais ar informacija tiesiogiai ir neatlygintinai prisijungęs prie nacionalinės duomenų bazės bet kurioje valstybėje narėje arba naudodamasis Centrinės viešųjų pirkimų informacinės sistemos priemonėmis</w:t>
            </w:r>
            <w:r w:rsidR="008B01BF" w:rsidRPr="005A5BD6">
              <w:rPr>
                <w:rFonts w:eastAsia="Calibri"/>
                <w:i/>
                <w:sz w:val="22"/>
                <w:szCs w:val="22"/>
                <w:lang w:val="lt-LT"/>
              </w:rPr>
              <w:t xml:space="preserve"> </w:t>
            </w:r>
            <w:r w:rsidR="008B01BF" w:rsidRPr="005A5BD6">
              <w:rPr>
                <w:sz w:val="22"/>
                <w:szCs w:val="22"/>
                <w:lang w:val="lt-LT"/>
              </w:rPr>
              <w:t xml:space="preserve"> </w:t>
            </w:r>
            <w:r w:rsidR="008B01BF" w:rsidRPr="005A5BD6">
              <w:rPr>
                <w:rFonts w:eastAsia="Calibri"/>
                <w:i/>
                <w:sz w:val="22"/>
                <w:szCs w:val="22"/>
                <w:lang w:val="lt-LT"/>
              </w:rPr>
              <w:t>https://www.lb.lt/lt/licencijos</w:t>
            </w:r>
            <w:r w:rsidRPr="005A5BD6">
              <w:rPr>
                <w:rFonts w:eastAsia="Calibri"/>
                <w:i/>
                <w:sz w:val="22"/>
                <w:szCs w:val="22"/>
                <w:lang w:val="lt-LT"/>
              </w:rPr>
              <w:t>, arba šiuos dokumentus jau turi iš ankstesnių pirkimo procedūrų.</w:t>
            </w:r>
          </w:p>
          <w:p w14:paraId="406C95D9" w14:textId="1161C5C1" w:rsidR="0004035B" w:rsidRPr="005A5BD6" w:rsidRDefault="005A5BD6" w:rsidP="005A5BD6">
            <w:pPr>
              <w:spacing w:line="276" w:lineRule="auto"/>
              <w:ind w:firstLine="589"/>
              <w:jc w:val="both"/>
              <w:rPr>
                <w:iCs/>
                <w:sz w:val="22"/>
                <w:szCs w:val="22"/>
                <w:lang w:val="lt-LT" w:eastAsia="lt-LT"/>
              </w:rPr>
            </w:pPr>
            <w:r w:rsidRPr="005A5BD6">
              <w:rPr>
                <w:iCs/>
                <w:sz w:val="22"/>
                <w:szCs w:val="22"/>
                <w:lang w:val="lt-LT" w:eastAsia="lt-LT"/>
              </w:rPr>
              <w:t>J</w:t>
            </w:r>
            <w:r w:rsidR="0004035B" w:rsidRPr="005A5BD6">
              <w:rPr>
                <w:iCs/>
                <w:sz w:val="22"/>
                <w:szCs w:val="22"/>
                <w:lang w:val="lt-LT" w:eastAsia="lt-LT"/>
              </w:rPr>
              <w:t>eigu pasiūlymą teikia ūkio subjektų grupė – reikalavimą turi atitikti kiekvienas ūkio subjektų grupės narys (-</w:t>
            </w:r>
            <w:proofErr w:type="spellStart"/>
            <w:r w:rsidR="0004035B" w:rsidRPr="005A5BD6">
              <w:rPr>
                <w:iCs/>
                <w:sz w:val="22"/>
                <w:szCs w:val="22"/>
                <w:lang w:val="lt-LT" w:eastAsia="lt-LT"/>
              </w:rPr>
              <w:t>iai</w:t>
            </w:r>
            <w:proofErr w:type="spellEnd"/>
            <w:r w:rsidR="0004035B" w:rsidRPr="005A5BD6">
              <w:rPr>
                <w:iCs/>
                <w:sz w:val="22"/>
                <w:szCs w:val="22"/>
                <w:lang w:val="lt-LT" w:eastAsia="lt-LT"/>
              </w:rPr>
              <w:t>), pagal jų prisiimamus įsipareigojimus pirkimo sutarčiai vykdyti;</w:t>
            </w:r>
          </w:p>
          <w:p w14:paraId="20BD71BD" w14:textId="5F1E2147" w:rsidR="0004035B" w:rsidRPr="005A5BD6" w:rsidRDefault="005A5BD6" w:rsidP="005A5BD6">
            <w:pPr>
              <w:spacing w:line="276" w:lineRule="auto"/>
              <w:ind w:firstLine="589"/>
              <w:jc w:val="both"/>
              <w:rPr>
                <w:sz w:val="22"/>
                <w:szCs w:val="22"/>
                <w:lang w:val="lt-LT" w:eastAsia="lt-LT"/>
              </w:rPr>
            </w:pPr>
            <w:r w:rsidRPr="005A5BD6">
              <w:rPr>
                <w:rFonts w:eastAsia="Calibri"/>
                <w:sz w:val="22"/>
                <w:szCs w:val="22"/>
                <w:lang w:val="lt-LT"/>
              </w:rPr>
              <w:lastRenderedPageBreak/>
              <w:t>T</w:t>
            </w:r>
            <w:r w:rsidR="0004035B" w:rsidRPr="005A5BD6">
              <w:rPr>
                <w:rFonts w:eastAsia="Calibri"/>
                <w:sz w:val="22"/>
                <w:szCs w:val="22"/>
                <w:lang w:val="lt-LT"/>
              </w:rPr>
              <w:t xml:space="preserve">iekėjas gali remtis kitų ūkio subjektų pajėgumais tik tuomet, kai tie subjektai, kurių </w:t>
            </w:r>
            <w:r w:rsidR="0004035B" w:rsidRPr="005A5BD6">
              <w:rPr>
                <w:rFonts w:eastAsia="Calibri"/>
                <w:sz w:val="22"/>
                <w:szCs w:val="22"/>
                <w:lang w:val="lt-LT" w:eastAsia="lt-LT"/>
              </w:rPr>
              <w:t>pajėgumais buvo pasiremta, patys teiks paslaugas, kurioms reikia jų pajėgumų;</w:t>
            </w:r>
          </w:p>
          <w:p w14:paraId="6F5AA9A4" w14:textId="1CCEE60E" w:rsidR="008B01BF" w:rsidRPr="005A5BD6" w:rsidRDefault="005A5BD6" w:rsidP="001F14DC">
            <w:pPr>
              <w:autoSpaceDE w:val="0"/>
              <w:autoSpaceDN w:val="0"/>
              <w:adjustRightInd w:val="0"/>
              <w:spacing w:line="276" w:lineRule="auto"/>
              <w:ind w:firstLine="589"/>
              <w:jc w:val="both"/>
              <w:rPr>
                <w:sz w:val="22"/>
                <w:szCs w:val="22"/>
                <w:lang w:val="lt-LT"/>
              </w:rPr>
            </w:pPr>
            <w:r w:rsidRPr="005A5BD6">
              <w:rPr>
                <w:iCs/>
                <w:sz w:val="22"/>
                <w:szCs w:val="22"/>
                <w:lang w:val="lt-LT" w:eastAsia="lt-LT"/>
              </w:rPr>
              <w:t>S</w:t>
            </w:r>
            <w:r w:rsidR="0004035B" w:rsidRPr="005A5BD6">
              <w:rPr>
                <w:iCs/>
                <w:sz w:val="22"/>
                <w:szCs w:val="22"/>
                <w:lang w:val="lt-LT" w:eastAsia="lt-LT"/>
              </w:rPr>
              <w:t>ubtiekėjai, kuriuos tiekėjas pasitelks pirkimo sutarties vykdymui (kurių pajėgumais tiekėjas nesiremia, kad atitiktų pirkimo dokumentuose nustatytus kvalifikacijos reikalavimus), privalo turėti teisę verstis ta veikla, kuriai jis pasitelkiamas.</w:t>
            </w:r>
            <w:r w:rsidRPr="005A5BD6">
              <w:rPr>
                <w:sz w:val="22"/>
                <w:szCs w:val="22"/>
              </w:rPr>
              <w:t xml:space="preserve"> </w:t>
            </w:r>
            <w:r w:rsidRPr="005A5BD6">
              <w:rPr>
                <w:iCs/>
                <w:sz w:val="22"/>
                <w:szCs w:val="22"/>
                <w:lang w:val="lt-LT" w:eastAsia="lt-LT"/>
              </w:rPr>
              <w:t>Tiekėjas įsipareigoja, kad pirkimo sutartį vykdys tik tokią teisę turintys asmenys ir P</w:t>
            </w:r>
            <w:r w:rsidR="001F14DC">
              <w:rPr>
                <w:iCs/>
                <w:sz w:val="22"/>
                <w:szCs w:val="22"/>
                <w:lang w:val="lt-LT" w:eastAsia="lt-LT"/>
              </w:rPr>
              <w:t>erkančiajai organizacijai</w:t>
            </w:r>
            <w:r w:rsidRPr="005A5BD6">
              <w:rPr>
                <w:iCs/>
                <w:sz w:val="22"/>
                <w:szCs w:val="22"/>
                <w:lang w:val="lt-LT" w:eastAsia="lt-LT"/>
              </w:rPr>
              <w:t xml:space="preserve"> pareikalavus, tiekėjas turės pateikti dokumentus, įrodančius subtiekėjo teisę verstis atitinkama veikla, kuriai jis pasitelkiamas.</w:t>
            </w:r>
          </w:p>
        </w:tc>
      </w:tr>
    </w:tbl>
    <w:p w14:paraId="7EFBA962" w14:textId="77777777" w:rsidR="004879CA" w:rsidRPr="0004035B" w:rsidRDefault="004879CA" w:rsidP="004879CA">
      <w:pPr>
        <w:tabs>
          <w:tab w:val="left" w:pos="1134"/>
        </w:tabs>
        <w:contextualSpacing/>
        <w:jc w:val="both"/>
        <w:rPr>
          <w:sz w:val="22"/>
          <w:lang w:val="lt-LT"/>
        </w:rPr>
      </w:pPr>
    </w:p>
    <w:p w14:paraId="179E13AF" w14:textId="77777777" w:rsidR="00FF2C60" w:rsidRPr="0004035B" w:rsidRDefault="00FF2C60" w:rsidP="00651D48">
      <w:pPr>
        <w:pStyle w:val="Body2"/>
        <w:spacing w:line="276" w:lineRule="auto"/>
        <w:ind w:firstLine="709"/>
        <w:rPr>
          <w:rFonts w:eastAsia="Times New Roman"/>
          <w:lang w:val="lt-LT"/>
        </w:rPr>
      </w:pPr>
      <w:r w:rsidRPr="0004035B">
        <w:rPr>
          <w:color w:val="auto"/>
          <w:lang w:val="lt-LT"/>
        </w:rPr>
        <w:tab/>
      </w:r>
      <w:r w:rsidRPr="0004035B">
        <w:rPr>
          <w:lang w:val="lt-LT"/>
        </w:rPr>
        <w:t xml:space="preserve">Jeigu tiekėjo kvalifikacija dėl teisės verstis atitinkama veikla nebuvo tikrinama ar tikrinama ne visa apimtimi, tiekėjas perkančiajai organizacijai įsipareigoja, kad pirkimo sutartį vykdys tik tokią teisę turintys asmenys. </w:t>
      </w:r>
    </w:p>
    <w:p w14:paraId="2665D673" w14:textId="77777777" w:rsidR="009C5D91" w:rsidRPr="0004035B" w:rsidRDefault="002C4556" w:rsidP="00651D48">
      <w:pPr>
        <w:pStyle w:val="Body2"/>
        <w:spacing w:line="276" w:lineRule="auto"/>
        <w:ind w:firstLine="709"/>
        <w:rPr>
          <w:color w:val="auto"/>
          <w:lang w:val="lt-LT"/>
        </w:rPr>
      </w:pPr>
      <w:r w:rsidRPr="0004035B">
        <w:rPr>
          <w:color w:val="auto"/>
          <w:lang w:val="lt-LT"/>
        </w:rPr>
        <w:tab/>
        <w:t>12. Kitų atrankos reikalavimų tiekėjams nenustatoma.</w:t>
      </w:r>
    </w:p>
    <w:p w14:paraId="2BE0C442" w14:textId="77777777" w:rsidR="009C5D91" w:rsidRPr="0004035B" w:rsidRDefault="004D35E3" w:rsidP="00651D48">
      <w:pPr>
        <w:pStyle w:val="Body2"/>
        <w:spacing w:line="276" w:lineRule="auto"/>
        <w:ind w:firstLine="709"/>
        <w:rPr>
          <w:color w:val="auto"/>
          <w:lang w:val="lt-LT"/>
        </w:rPr>
      </w:pPr>
      <w:r w:rsidRPr="0004035B">
        <w:rPr>
          <w:color w:val="auto"/>
          <w:lang w:val="lt-LT"/>
        </w:rPr>
        <w:tab/>
      </w:r>
      <w:r w:rsidR="002C4556" w:rsidRPr="0004035B">
        <w:rPr>
          <w:color w:val="auto"/>
          <w:lang w:val="lt-LT"/>
        </w:rPr>
        <w:t>13. Pasiūlymo galiojimo užtikrinimas nereikalaujamas.</w:t>
      </w:r>
    </w:p>
    <w:p w14:paraId="68D5E094" w14:textId="77777777" w:rsidR="00EE6C5F" w:rsidRPr="0004035B" w:rsidRDefault="002C4556" w:rsidP="00651D48">
      <w:pPr>
        <w:pStyle w:val="Body2"/>
        <w:tabs>
          <w:tab w:val="left" w:pos="567"/>
        </w:tabs>
        <w:spacing w:line="276" w:lineRule="auto"/>
        <w:ind w:right="141" w:firstLine="709"/>
        <w:rPr>
          <w:lang w:val="lt-LT"/>
        </w:rPr>
      </w:pPr>
      <w:r w:rsidRPr="0004035B">
        <w:rPr>
          <w:color w:val="auto"/>
          <w:lang w:val="lt-LT"/>
        </w:rPr>
        <w:tab/>
        <w:t xml:space="preserve">14. </w:t>
      </w:r>
      <w:r w:rsidR="00695812" w:rsidRPr="0004035B">
        <w:rPr>
          <w:color w:val="000000" w:themeColor="text1"/>
          <w:lang w:val="lt-LT"/>
        </w:rPr>
        <w:t>Pirkime pateikti pirkimo objekto pavyzdžių nereikalaujama.</w:t>
      </w:r>
    </w:p>
    <w:p w14:paraId="70158E57" w14:textId="77777777" w:rsidR="009C5D91" w:rsidRPr="0004035B" w:rsidRDefault="004D35E3" w:rsidP="00651D48">
      <w:pPr>
        <w:pStyle w:val="Body2"/>
        <w:spacing w:line="276" w:lineRule="auto"/>
        <w:ind w:firstLine="709"/>
        <w:rPr>
          <w:color w:val="auto"/>
          <w:lang w:val="lt-LT"/>
        </w:rPr>
      </w:pPr>
      <w:r w:rsidRPr="0004035B">
        <w:rPr>
          <w:color w:val="auto"/>
          <w:lang w:val="lt-LT"/>
        </w:rPr>
        <w:tab/>
      </w:r>
      <w:r w:rsidR="001C74BA" w:rsidRPr="0004035B">
        <w:rPr>
          <w:color w:val="auto"/>
          <w:lang w:val="lt-LT"/>
        </w:rPr>
        <w:t xml:space="preserve">15. PO </w:t>
      </w:r>
      <w:r w:rsidRPr="0004035B">
        <w:rPr>
          <w:color w:val="auto"/>
          <w:lang w:val="lt-LT"/>
        </w:rPr>
        <w:t>atsako į</w:t>
      </w:r>
      <w:r w:rsidR="001C74BA" w:rsidRPr="0004035B">
        <w:rPr>
          <w:color w:val="auto"/>
          <w:lang w:val="lt-LT"/>
        </w:rPr>
        <w:t xml:space="preserve"> CVP</w:t>
      </w:r>
      <w:r w:rsidR="00E02A36" w:rsidRPr="0004035B">
        <w:rPr>
          <w:color w:val="auto"/>
          <w:lang w:val="lt-LT"/>
        </w:rPr>
        <w:t xml:space="preserve"> </w:t>
      </w:r>
      <w:r w:rsidR="001C74BA" w:rsidRPr="0004035B">
        <w:rPr>
          <w:color w:val="auto"/>
          <w:lang w:val="lt-LT"/>
        </w:rPr>
        <w:t xml:space="preserve">IS </w:t>
      </w:r>
      <w:r w:rsidRPr="0004035B">
        <w:rPr>
          <w:color w:val="auto"/>
          <w:lang w:val="lt-LT"/>
        </w:rPr>
        <w:t>prašymą dėl pirkimo dokumentų, jei prašymas yra pateiktas likus</w:t>
      </w:r>
      <w:r w:rsidR="00CA406C" w:rsidRPr="0004035B">
        <w:rPr>
          <w:color w:val="auto"/>
          <w:lang w:val="lt-LT"/>
        </w:rPr>
        <w:t xml:space="preserve"> </w:t>
      </w:r>
      <w:r w:rsidR="00561F9A" w:rsidRPr="0004035B">
        <w:rPr>
          <w:color w:val="auto"/>
          <w:lang w:val="lt-LT"/>
        </w:rPr>
        <w:t>9</w:t>
      </w:r>
      <w:r w:rsidR="001C74BA" w:rsidRPr="0004035B">
        <w:rPr>
          <w:color w:val="auto"/>
          <w:lang w:val="lt-LT"/>
        </w:rPr>
        <w:t xml:space="preserve"> </w:t>
      </w:r>
      <w:r w:rsidR="00CA406C" w:rsidRPr="0004035B">
        <w:rPr>
          <w:color w:val="auto"/>
          <w:lang w:val="lt-LT"/>
        </w:rPr>
        <w:t>kalendorin</w:t>
      </w:r>
      <w:r w:rsidR="001C74BA" w:rsidRPr="0004035B">
        <w:rPr>
          <w:color w:val="auto"/>
          <w:lang w:val="lt-LT"/>
        </w:rPr>
        <w:t>ėms</w:t>
      </w:r>
      <w:r w:rsidR="00CA406C" w:rsidRPr="0004035B">
        <w:rPr>
          <w:color w:val="auto"/>
          <w:lang w:val="lt-LT"/>
        </w:rPr>
        <w:t xml:space="preserve"> dien</w:t>
      </w:r>
      <w:r w:rsidR="001C74BA" w:rsidRPr="0004035B">
        <w:rPr>
          <w:color w:val="auto"/>
          <w:lang w:val="lt-LT"/>
        </w:rPr>
        <w:t>oms</w:t>
      </w:r>
      <w:r w:rsidRPr="0004035B">
        <w:rPr>
          <w:color w:val="auto"/>
          <w:lang w:val="lt-LT"/>
        </w:rPr>
        <w:t xml:space="preserve"> iki pasiūlymų pateikimo termino pabaigos.</w:t>
      </w:r>
    </w:p>
    <w:p w14:paraId="0602941F" w14:textId="77777777" w:rsidR="007546E7" w:rsidRPr="0004035B" w:rsidRDefault="004D35E3" w:rsidP="00651D48">
      <w:pPr>
        <w:pStyle w:val="Body2"/>
        <w:spacing w:line="276" w:lineRule="auto"/>
        <w:ind w:firstLine="709"/>
        <w:rPr>
          <w:color w:val="auto"/>
          <w:lang w:val="lt-LT"/>
        </w:rPr>
      </w:pPr>
      <w:r w:rsidRPr="0004035B">
        <w:rPr>
          <w:color w:val="auto"/>
          <w:lang w:val="lt-LT"/>
        </w:rPr>
        <w:tab/>
      </w:r>
      <w:r w:rsidR="001C74BA" w:rsidRPr="0004035B">
        <w:rPr>
          <w:color w:val="auto"/>
          <w:lang w:val="lt-LT"/>
        </w:rPr>
        <w:t xml:space="preserve">16. </w:t>
      </w:r>
      <w:r w:rsidRPr="0004035B">
        <w:rPr>
          <w:color w:val="auto"/>
          <w:lang w:val="lt-LT"/>
        </w:rPr>
        <w:t>Tiekėjo</w:t>
      </w:r>
      <w:r w:rsidR="001C74BA" w:rsidRPr="0004035B">
        <w:rPr>
          <w:color w:val="auto"/>
          <w:lang w:val="lt-LT"/>
        </w:rPr>
        <w:t xml:space="preserve"> CVPIS </w:t>
      </w:r>
      <w:r w:rsidRPr="0004035B">
        <w:rPr>
          <w:color w:val="auto"/>
          <w:lang w:val="lt-LT"/>
        </w:rPr>
        <w:t>prašymu</w:t>
      </w:r>
      <w:r w:rsidR="001C74BA" w:rsidRPr="0004035B">
        <w:rPr>
          <w:color w:val="auto"/>
          <w:lang w:val="lt-LT"/>
        </w:rPr>
        <w:t xml:space="preserve"> </w:t>
      </w:r>
      <w:r w:rsidRPr="0004035B">
        <w:rPr>
          <w:color w:val="auto"/>
          <w:lang w:val="lt-LT"/>
        </w:rPr>
        <w:t>papildomi pirkimo dokumentai (paaiškinimai ar pataisymai) pateikiami ne vėliau kaip likus</w:t>
      </w:r>
      <w:r w:rsidR="00CA406C" w:rsidRPr="0004035B">
        <w:rPr>
          <w:color w:val="auto"/>
          <w:lang w:val="lt-LT"/>
        </w:rPr>
        <w:t xml:space="preserve"> </w:t>
      </w:r>
      <w:r w:rsidR="00561F9A" w:rsidRPr="0004035B">
        <w:rPr>
          <w:color w:val="auto"/>
          <w:lang w:val="lt-LT"/>
        </w:rPr>
        <w:t>6</w:t>
      </w:r>
      <w:r w:rsidR="001C74BA" w:rsidRPr="0004035B">
        <w:rPr>
          <w:color w:val="auto"/>
          <w:lang w:val="lt-LT"/>
        </w:rPr>
        <w:t xml:space="preserve"> </w:t>
      </w:r>
      <w:r w:rsidR="00CA406C" w:rsidRPr="0004035B">
        <w:rPr>
          <w:color w:val="auto"/>
          <w:lang w:val="lt-LT"/>
        </w:rPr>
        <w:t>kalendorin</w:t>
      </w:r>
      <w:r w:rsidR="001C74BA" w:rsidRPr="0004035B">
        <w:rPr>
          <w:color w:val="auto"/>
          <w:lang w:val="lt-LT"/>
        </w:rPr>
        <w:t>ėms</w:t>
      </w:r>
      <w:r w:rsidR="00CA406C" w:rsidRPr="0004035B">
        <w:rPr>
          <w:color w:val="auto"/>
          <w:lang w:val="lt-LT"/>
        </w:rPr>
        <w:t xml:space="preserve"> dien</w:t>
      </w:r>
      <w:r w:rsidR="001C74BA" w:rsidRPr="0004035B">
        <w:rPr>
          <w:color w:val="auto"/>
          <w:lang w:val="lt-LT"/>
        </w:rPr>
        <w:t>oms</w:t>
      </w:r>
      <w:r w:rsidR="00CA406C" w:rsidRPr="0004035B">
        <w:rPr>
          <w:color w:val="auto"/>
          <w:lang w:val="lt-LT"/>
        </w:rPr>
        <w:t xml:space="preserve"> </w:t>
      </w:r>
      <w:r w:rsidRPr="0004035B">
        <w:rPr>
          <w:color w:val="auto"/>
          <w:lang w:val="lt-LT"/>
        </w:rPr>
        <w:t>iki pasiūlymų pateikimo termino pabaigos, jei jų paprašyta laiku.</w:t>
      </w:r>
    </w:p>
    <w:p w14:paraId="2BF92E1F" w14:textId="77777777" w:rsidR="009C5D91" w:rsidRPr="0004035B" w:rsidRDefault="004D35E3" w:rsidP="00651D48">
      <w:pPr>
        <w:pStyle w:val="Body2"/>
        <w:spacing w:line="276" w:lineRule="auto"/>
        <w:rPr>
          <w:color w:val="auto"/>
          <w:lang w:val="lt-LT"/>
        </w:rPr>
      </w:pPr>
      <w:r w:rsidRPr="0004035B">
        <w:rPr>
          <w:color w:val="auto"/>
          <w:lang w:val="lt-LT"/>
        </w:rPr>
        <w:tab/>
      </w:r>
      <w:r w:rsidR="0045220C" w:rsidRPr="0004035B">
        <w:rPr>
          <w:color w:val="auto"/>
          <w:lang w:val="lt-LT"/>
        </w:rPr>
        <w:t xml:space="preserve">17. PO </w:t>
      </w:r>
      <w:r w:rsidRPr="0004035B">
        <w:rPr>
          <w:color w:val="auto"/>
          <w:lang w:val="lt-LT"/>
        </w:rPr>
        <w:t>rengti susitikim</w:t>
      </w:r>
      <w:r w:rsidR="0045220C" w:rsidRPr="0004035B">
        <w:rPr>
          <w:color w:val="auto"/>
          <w:lang w:val="lt-LT"/>
        </w:rPr>
        <w:t xml:space="preserve">ų </w:t>
      </w:r>
      <w:r w:rsidRPr="0004035B">
        <w:rPr>
          <w:color w:val="auto"/>
          <w:lang w:val="lt-LT"/>
        </w:rPr>
        <w:t xml:space="preserve">su tiekėjais </w:t>
      </w:r>
      <w:r w:rsidR="0045220C" w:rsidRPr="0004035B">
        <w:rPr>
          <w:color w:val="auto"/>
          <w:lang w:val="lt-LT"/>
        </w:rPr>
        <w:t xml:space="preserve"> neketina.</w:t>
      </w:r>
      <w:r w:rsidR="009A0656" w:rsidRPr="0004035B">
        <w:rPr>
          <w:color w:val="auto"/>
          <w:lang w:val="lt-LT"/>
        </w:rPr>
        <w:t xml:space="preserve"> </w:t>
      </w:r>
    </w:p>
    <w:p w14:paraId="58769CE7" w14:textId="5CCA9FE7" w:rsidR="00015B95" w:rsidRPr="0004035B" w:rsidRDefault="004D35E3" w:rsidP="00651D48">
      <w:pPr>
        <w:pStyle w:val="Body2"/>
        <w:spacing w:line="276" w:lineRule="auto"/>
        <w:rPr>
          <w:color w:val="auto"/>
          <w:lang w:val="lt-LT"/>
        </w:rPr>
      </w:pPr>
      <w:r w:rsidRPr="0004035B">
        <w:rPr>
          <w:color w:val="auto"/>
          <w:lang w:val="lt-LT"/>
        </w:rPr>
        <w:tab/>
      </w:r>
      <w:r w:rsidR="0045220C" w:rsidRPr="0004035B">
        <w:rPr>
          <w:color w:val="auto"/>
          <w:lang w:val="lt-LT"/>
        </w:rPr>
        <w:t xml:space="preserve">18. </w:t>
      </w:r>
      <w:r w:rsidR="0020073A" w:rsidRPr="0004035B">
        <w:rPr>
          <w:color w:val="auto"/>
          <w:lang w:val="lt-LT"/>
        </w:rPr>
        <w:t xml:space="preserve">Perkančioji organizacija ekonomiškai naudingiausią pasiūlymą išrenka pagal mažiausią kainą. </w:t>
      </w:r>
    </w:p>
    <w:p w14:paraId="1DE1AFBE" w14:textId="046AA3D9" w:rsidR="00B35D7C" w:rsidRPr="0004035B" w:rsidRDefault="00B35D7C" w:rsidP="00CF50E1">
      <w:pPr>
        <w:pStyle w:val="Body2"/>
        <w:spacing w:line="276" w:lineRule="auto"/>
        <w:ind w:firstLine="567"/>
        <w:rPr>
          <w:rFonts w:eastAsia="Times New Roman" w:cs="Times New Roman"/>
          <w:i/>
          <w:bdr w:val="none" w:sz="0" w:space="0" w:color="auto" w:frame="1"/>
          <w:lang w:val="lt-LT"/>
        </w:rPr>
      </w:pPr>
      <w:r w:rsidRPr="0004035B">
        <w:rPr>
          <w:i/>
          <w:color w:val="auto"/>
          <w:lang w:val="lt-LT"/>
        </w:rPr>
        <w:t>Pastaba</w:t>
      </w:r>
      <w:r w:rsidRPr="0004035B">
        <w:rPr>
          <w:b/>
          <w:i/>
          <w:color w:val="auto"/>
          <w:lang w:val="lt-LT"/>
        </w:rPr>
        <w:t>.</w:t>
      </w:r>
      <w:r w:rsidRPr="0004035B">
        <w:rPr>
          <w:i/>
          <w:color w:val="auto"/>
          <w:lang w:val="lt-LT"/>
        </w:rPr>
        <w:t xml:space="preserve"> </w:t>
      </w:r>
      <w:r w:rsidRPr="00CF50E1">
        <w:rPr>
          <w:i/>
          <w:color w:val="auto"/>
          <w:lang w:val="lt-LT"/>
        </w:rPr>
        <w:t>PO kaina suplanuota taikant 0 % PVM tarifą</w:t>
      </w:r>
      <w:r w:rsidR="00CF50E1" w:rsidRPr="00CF50E1">
        <w:rPr>
          <w:i/>
          <w:color w:val="auto"/>
          <w:lang w:val="lt-LT"/>
        </w:rPr>
        <w:t>. Vadovaujantis Lietuvos Respublikos pridėtinės vertės mokesčio įstatymo 27 straipsniu draudimo paslaugos PVM neapmokestinamos.</w:t>
      </w:r>
      <w:r w:rsidRPr="00CF50E1">
        <w:rPr>
          <w:i/>
          <w:color w:val="auto"/>
          <w:lang w:val="lt-LT"/>
        </w:rPr>
        <w:t xml:space="preserve"> Ta</w:t>
      </w:r>
      <w:r w:rsidRPr="0004035B">
        <w:rPr>
          <w:i/>
          <w:color w:val="auto"/>
          <w:lang w:val="lt-LT"/>
        </w:rPr>
        <w:t xml:space="preserve">is atvejais, kai tiekėjas teikia pasiūlymą ir taiko kitokį nei PO suplanuotas </w:t>
      </w:r>
      <w:r w:rsidRPr="0004035B">
        <w:rPr>
          <w:i/>
          <w:color w:val="000000" w:themeColor="text1"/>
          <w:lang w:val="lt-LT"/>
        </w:rPr>
        <w:t xml:space="preserve">PVM tarifas, tiekėjas kartu su pasiūlymu pateikia laisvos formos dokumentą, kuriame nurodo priežastis, dėl kurių taikomas jo pasirinktas PVM tarifas. </w:t>
      </w:r>
      <w:r w:rsidRPr="0004035B">
        <w:rPr>
          <w:i/>
          <w:iCs/>
          <w:lang w:val="lt-LT"/>
        </w:rPr>
        <w:t>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r w:rsidRPr="0004035B">
        <w:rPr>
          <w:i/>
          <w:color w:val="000000" w:themeColor="text1"/>
          <w:lang w:val="lt-LT"/>
        </w:rPr>
        <w:t xml:space="preserve">  </w:t>
      </w:r>
    </w:p>
    <w:p w14:paraId="596E2255" w14:textId="77777777" w:rsidR="0045220C" w:rsidRPr="0004035B" w:rsidRDefault="00A53408" w:rsidP="00651D48">
      <w:pPr>
        <w:pStyle w:val="Body2"/>
        <w:spacing w:line="276" w:lineRule="auto"/>
        <w:rPr>
          <w:color w:val="auto"/>
          <w:lang w:val="lt-LT"/>
        </w:rPr>
      </w:pPr>
      <w:r w:rsidRPr="0004035B">
        <w:rPr>
          <w:color w:val="auto"/>
          <w:lang w:val="lt-LT"/>
        </w:rPr>
        <w:tab/>
      </w:r>
      <w:r w:rsidR="0045220C" w:rsidRPr="0004035B">
        <w:rPr>
          <w:color w:val="auto"/>
          <w:lang w:val="lt-LT"/>
        </w:rPr>
        <w:t>19. Elektroninis aukcionas pirkime nebus rengiamas.</w:t>
      </w:r>
    </w:p>
    <w:p w14:paraId="7127FD9A" w14:textId="77777777" w:rsidR="001F5A47" w:rsidRPr="0004035B" w:rsidRDefault="0045220C" w:rsidP="00651D48">
      <w:pPr>
        <w:pStyle w:val="NormalWeb"/>
        <w:spacing w:before="0" w:beforeAutospacing="0" w:after="40" w:afterAutospacing="0" w:line="276" w:lineRule="auto"/>
        <w:jc w:val="both"/>
        <w:rPr>
          <w:sz w:val="22"/>
          <w:szCs w:val="22"/>
        </w:rPr>
      </w:pPr>
      <w:r w:rsidRPr="0004035B">
        <w:rPr>
          <w:sz w:val="22"/>
          <w:szCs w:val="22"/>
        </w:rPr>
        <w:tab/>
      </w:r>
      <w:r w:rsidR="001F5A47" w:rsidRPr="0004035B">
        <w:rPr>
          <w:sz w:val="22"/>
          <w:szCs w:val="22"/>
        </w:rPr>
        <w:t>20. Tiekėjo pasiūlymo forma pateikta SPS 4 priede “Pasiūlymo forma”.</w:t>
      </w:r>
    </w:p>
    <w:p w14:paraId="652CCD4B" w14:textId="4A10C5E1" w:rsidR="00A03336" w:rsidRPr="0004035B" w:rsidRDefault="000A6EB6" w:rsidP="00651D48">
      <w:pPr>
        <w:spacing w:line="276" w:lineRule="auto"/>
        <w:ind w:firstLine="567"/>
        <w:jc w:val="both"/>
        <w:rPr>
          <w:sz w:val="22"/>
          <w:szCs w:val="22"/>
          <w:lang w:val="lt-LT"/>
        </w:rPr>
      </w:pPr>
      <w:r w:rsidRPr="0004035B">
        <w:rPr>
          <w:sz w:val="22"/>
          <w:szCs w:val="22"/>
          <w:lang w:val="lt-LT"/>
        </w:rPr>
        <w:tab/>
      </w:r>
      <w:r w:rsidR="00A03336" w:rsidRPr="0004035B">
        <w:rPr>
          <w:sz w:val="22"/>
          <w:szCs w:val="22"/>
          <w:lang w:val="lt-LT"/>
        </w:rPr>
        <w:t>21. Perkančioji organizacija p</w:t>
      </w:r>
      <w:r w:rsidR="00200277" w:rsidRPr="0004035B">
        <w:rPr>
          <w:sz w:val="22"/>
          <w:szCs w:val="22"/>
          <w:lang w:val="lt-LT"/>
        </w:rPr>
        <w:t>aslaugų</w:t>
      </w:r>
      <w:r w:rsidR="00A03336" w:rsidRPr="0004035B">
        <w:rPr>
          <w:sz w:val="22"/>
          <w:szCs w:val="22"/>
          <w:lang w:val="lt-LT"/>
        </w:rPr>
        <w:t xml:space="preserve"> naudojantis Centrinės perkančiosios organizacijos (toliau – CPO LT) elektroniniu katalogu neperka, nes CPO kataloge </w:t>
      </w:r>
      <w:r w:rsidR="00200277" w:rsidRPr="0004035B">
        <w:rPr>
          <w:sz w:val="22"/>
          <w:szCs w:val="22"/>
          <w:lang w:val="lt-LT"/>
        </w:rPr>
        <w:t>šių paslaugų</w:t>
      </w:r>
      <w:r w:rsidR="00A03336" w:rsidRPr="0004035B">
        <w:rPr>
          <w:sz w:val="22"/>
          <w:szCs w:val="22"/>
          <w:lang w:val="lt-LT"/>
        </w:rPr>
        <w:t xml:space="preserve"> nėra.</w:t>
      </w:r>
    </w:p>
    <w:p w14:paraId="2E3A4B74" w14:textId="3328AB98" w:rsidR="00DC7095" w:rsidRPr="0004035B" w:rsidRDefault="00A03336" w:rsidP="00651D48">
      <w:pPr>
        <w:pStyle w:val="NormalWeb"/>
        <w:spacing w:before="0" w:beforeAutospacing="0" w:after="0" w:afterAutospacing="0" w:line="276" w:lineRule="auto"/>
        <w:ind w:firstLine="709"/>
        <w:jc w:val="both"/>
        <w:rPr>
          <w:sz w:val="22"/>
          <w:szCs w:val="22"/>
        </w:rPr>
      </w:pPr>
      <w:r w:rsidRPr="0004035B">
        <w:rPr>
          <w:sz w:val="22"/>
          <w:szCs w:val="22"/>
        </w:rPr>
        <w:t>2</w:t>
      </w:r>
      <w:r w:rsidR="00B35D7C" w:rsidRPr="0004035B">
        <w:rPr>
          <w:sz w:val="22"/>
          <w:szCs w:val="22"/>
        </w:rPr>
        <w:t>2</w:t>
      </w:r>
      <w:r w:rsidRPr="0004035B">
        <w:rPr>
          <w:sz w:val="22"/>
          <w:szCs w:val="22"/>
        </w:rPr>
        <w:t xml:space="preserve">. </w:t>
      </w:r>
      <w:r w:rsidR="00B35D7C" w:rsidRPr="0004035B">
        <w:rPr>
          <w:sz w:val="22"/>
          <w:szCs w:val="22"/>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4.4.3. p.</w:t>
      </w:r>
      <w:r w:rsidRPr="0004035B">
        <w:rPr>
          <w:sz w:val="22"/>
          <w:szCs w:val="22"/>
        </w:rPr>
        <w:t xml:space="preserve"> </w:t>
      </w:r>
    </w:p>
    <w:p w14:paraId="01B134C4" w14:textId="74AC7F39" w:rsidR="00A03336" w:rsidRPr="0004035B" w:rsidRDefault="00A03336" w:rsidP="00651D48">
      <w:pPr>
        <w:pStyle w:val="NormalWeb"/>
        <w:spacing w:before="0" w:beforeAutospacing="0" w:after="0" w:afterAutospacing="0" w:line="276" w:lineRule="auto"/>
        <w:ind w:firstLine="709"/>
        <w:rPr>
          <w:sz w:val="22"/>
          <w:szCs w:val="22"/>
        </w:rPr>
      </w:pPr>
      <w:r w:rsidRPr="0004035B">
        <w:rPr>
          <w:sz w:val="22"/>
          <w:szCs w:val="22"/>
        </w:rPr>
        <w:t xml:space="preserve"> 2</w:t>
      </w:r>
      <w:r w:rsidR="00B35D7C" w:rsidRPr="0004035B">
        <w:rPr>
          <w:sz w:val="22"/>
          <w:szCs w:val="22"/>
        </w:rPr>
        <w:t>3</w:t>
      </w:r>
      <w:r w:rsidRPr="0004035B">
        <w:rPr>
          <w:sz w:val="22"/>
          <w:szCs w:val="22"/>
        </w:rPr>
        <w:t>. Dėl šio pirkimo nebuvo paskelbta išankstinė (rinkos) konsultacija.</w:t>
      </w:r>
      <w:r w:rsidR="00DC7095" w:rsidRPr="0004035B">
        <w:rPr>
          <w:sz w:val="22"/>
          <w:szCs w:val="22"/>
        </w:rPr>
        <w:t xml:space="preserve"> </w:t>
      </w:r>
    </w:p>
    <w:p w14:paraId="344CDA21" w14:textId="75825933" w:rsidR="00A03336" w:rsidRPr="0004035B" w:rsidRDefault="00A03336" w:rsidP="00FC33B4">
      <w:pPr>
        <w:pStyle w:val="NormalWeb"/>
        <w:spacing w:before="0" w:beforeAutospacing="0" w:after="40" w:afterAutospacing="0"/>
        <w:ind w:firstLine="709"/>
        <w:jc w:val="both"/>
        <w:rPr>
          <w:sz w:val="22"/>
          <w:szCs w:val="22"/>
        </w:rPr>
      </w:pPr>
      <w:r w:rsidRPr="0004035B">
        <w:rPr>
          <w:sz w:val="22"/>
          <w:szCs w:val="22"/>
        </w:rPr>
        <w:t xml:space="preserve"> </w:t>
      </w:r>
    </w:p>
    <w:p w14:paraId="737F8AAF" w14:textId="77777777" w:rsidR="001F5A47" w:rsidRPr="0004035B" w:rsidRDefault="001F5A47" w:rsidP="00A35A93">
      <w:pPr>
        <w:pStyle w:val="NormalWeb"/>
        <w:spacing w:before="0" w:beforeAutospacing="0" w:after="40" w:afterAutospacing="0"/>
        <w:jc w:val="both"/>
      </w:pPr>
      <w:r w:rsidRPr="0004035B">
        <w:rPr>
          <w:sz w:val="22"/>
          <w:szCs w:val="22"/>
        </w:rPr>
        <w:t>SPS priedai:</w:t>
      </w:r>
    </w:p>
    <w:p w14:paraId="7EF851CF" w14:textId="77777777" w:rsidR="009E7E59" w:rsidRPr="0004035B" w:rsidRDefault="001F5A47" w:rsidP="00A35A93">
      <w:pPr>
        <w:pStyle w:val="NormalWeb"/>
        <w:spacing w:before="0" w:beforeAutospacing="0" w:after="40" w:afterAutospacing="0"/>
        <w:jc w:val="both"/>
        <w:rPr>
          <w:sz w:val="22"/>
          <w:szCs w:val="22"/>
        </w:rPr>
      </w:pPr>
      <w:r w:rsidRPr="0004035B">
        <w:rPr>
          <w:sz w:val="22"/>
          <w:szCs w:val="22"/>
        </w:rPr>
        <w:t>1.</w:t>
      </w:r>
      <w:r w:rsidR="00A35A93" w:rsidRPr="0004035B">
        <w:rPr>
          <w:sz w:val="22"/>
          <w:szCs w:val="22"/>
        </w:rPr>
        <w:t xml:space="preserve"> </w:t>
      </w:r>
      <w:r w:rsidR="005A40D2" w:rsidRPr="0004035B">
        <w:rPr>
          <w:sz w:val="22"/>
          <w:szCs w:val="22"/>
        </w:rPr>
        <w:t>„Techninė specifikacija“</w:t>
      </w:r>
      <w:r w:rsidR="009E7E59" w:rsidRPr="0004035B">
        <w:rPr>
          <w:sz w:val="22"/>
          <w:szCs w:val="22"/>
        </w:rPr>
        <w:t>.</w:t>
      </w:r>
    </w:p>
    <w:p w14:paraId="17676451" w14:textId="77777777" w:rsidR="001F5A47" w:rsidRPr="0004035B" w:rsidRDefault="001F5A47" w:rsidP="00A35A93">
      <w:pPr>
        <w:pStyle w:val="NormalWeb"/>
        <w:spacing w:before="0" w:beforeAutospacing="0" w:after="40" w:afterAutospacing="0"/>
        <w:jc w:val="both"/>
      </w:pPr>
      <w:r w:rsidRPr="0004035B">
        <w:rPr>
          <w:sz w:val="22"/>
          <w:szCs w:val="22"/>
        </w:rPr>
        <w:t>2. „Viešojo pirkimo sutarties projektas“.</w:t>
      </w:r>
    </w:p>
    <w:p w14:paraId="7480437A" w14:textId="77777777" w:rsidR="001F5A47" w:rsidRPr="0004035B" w:rsidRDefault="001F5A47" w:rsidP="00A35A93">
      <w:pPr>
        <w:pStyle w:val="NormalWeb"/>
        <w:spacing w:before="0" w:beforeAutospacing="0" w:after="40" w:afterAutospacing="0"/>
        <w:jc w:val="both"/>
      </w:pPr>
      <w:r w:rsidRPr="0004035B">
        <w:rPr>
          <w:sz w:val="22"/>
          <w:szCs w:val="22"/>
        </w:rPr>
        <w:t>3.</w:t>
      </w:r>
      <w:r w:rsidR="00A35A93" w:rsidRPr="0004035B">
        <w:rPr>
          <w:sz w:val="22"/>
          <w:szCs w:val="22"/>
        </w:rPr>
        <w:t xml:space="preserve"> </w:t>
      </w:r>
      <w:r w:rsidRPr="0004035B">
        <w:rPr>
          <w:sz w:val="22"/>
          <w:szCs w:val="22"/>
        </w:rPr>
        <w:t>“EBVPD failas/šablonas“.</w:t>
      </w:r>
    </w:p>
    <w:p w14:paraId="77A9872B" w14:textId="77777777" w:rsidR="0022150C" w:rsidRPr="0004035B" w:rsidRDefault="001F5A47" w:rsidP="00A35A93">
      <w:pPr>
        <w:pStyle w:val="NormalWeb"/>
        <w:spacing w:before="0" w:beforeAutospacing="0" w:after="40" w:afterAutospacing="0"/>
        <w:jc w:val="both"/>
        <w:rPr>
          <w:sz w:val="22"/>
          <w:szCs w:val="22"/>
        </w:rPr>
      </w:pPr>
      <w:r w:rsidRPr="0004035B">
        <w:rPr>
          <w:sz w:val="22"/>
          <w:szCs w:val="22"/>
        </w:rPr>
        <w:t>4. “Pasiūlymo forma”.</w:t>
      </w:r>
    </w:p>
    <w:sectPr w:rsidR="0022150C" w:rsidRPr="0004035B" w:rsidSect="0014690F">
      <w:headerReference w:type="default" r:id="rId11"/>
      <w:footerReference w:type="default" r:id="rId12"/>
      <w:pgSz w:w="11900" w:h="16840"/>
      <w:pgMar w:top="1134" w:right="567" w:bottom="426" w:left="1077"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3E751" w14:textId="77777777" w:rsidR="00E8458C" w:rsidRDefault="00E8458C">
      <w:r>
        <w:separator/>
      </w:r>
    </w:p>
  </w:endnote>
  <w:endnote w:type="continuationSeparator" w:id="0">
    <w:p w14:paraId="212B8568" w14:textId="77777777" w:rsidR="00E8458C" w:rsidRDefault="00E84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panose1 w:val="00000000000000000000"/>
    <w:charset w:val="4D"/>
    <w:family w:val="swiss"/>
    <w:notTrueType/>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94C84" w14:textId="77777777" w:rsidR="009C5D91" w:rsidRDefault="001D36C9">
    <w:pPr>
      <w:pStyle w:val="HeaderFooter"/>
      <w:tabs>
        <w:tab w:val="clear" w:pos="9020"/>
        <w:tab w:val="center" w:pos="4750"/>
        <w:tab w:val="right" w:pos="9500"/>
      </w:tabs>
    </w:pPr>
    <w:r>
      <w:rPr>
        <w:rFonts w:ascii="Times New Roman" w:eastAsia="Times New Roman" w:hAnsi="Times New Roman" w:cs="Times New Roman"/>
      </w:rPr>
      <w:tab/>
    </w:r>
    <w:r w:rsidR="004D35E3">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40C70" w14:textId="77777777" w:rsidR="00E8458C" w:rsidRDefault="00E8458C">
      <w:r>
        <w:separator/>
      </w:r>
    </w:p>
  </w:footnote>
  <w:footnote w:type="continuationSeparator" w:id="0">
    <w:p w14:paraId="5F6C1478" w14:textId="77777777" w:rsidR="00E8458C" w:rsidRDefault="00E84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66A8E"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483F9B72" wp14:editId="4B3B3A05">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4665202E"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6DE5"/>
    <w:rsid w:val="000114D2"/>
    <w:rsid w:val="00015B95"/>
    <w:rsid w:val="0001730A"/>
    <w:rsid w:val="00025453"/>
    <w:rsid w:val="000336F8"/>
    <w:rsid w:val="000339D8"/>
    <w:rsid w:val="00035C04"/>
    <w:rsid w:val="00035CF8"/>
    <w:rsid w:val="0004035B"/>
    <w:rsid w:val="000412EE"/>
    <w:rsid w:val="000452B0"/>
    <w:rsid w:val="00060C6F"/>
    <w:rsid w:val="000A6EB6"/>
    <w:rsid w:val="000B32A6"/>
    <w:rsid w:val="000C6CC4"/>
    <w:rsid w:val="000D0227"/>
    <w:rsid w:val="000D4432"/>
    <w:rsid w:val="000E4515"/>
    <w:rsid w:val="000E6297"/>
    <w:rsid w:val="000F4AB5"/>
    <w:rsid w:val="001051F0"/>
    <w:rsid w:val="00123DE3"/>
    <w:rsid w:val="00135BA9"/>
    <w:rsid w:val="00140697"/>
    <w:rsid w:val="00142036"/>
    <w:rsid w:val="0014690F"/>
    <w:rsid w:val="00152825"/>
    <w:rsid w:val="00156A3A"/>
    <w:rsid w:val="00167336"/>
    <w:rsid w:val="0017050D"/>
    <w:rsid w:val="00173E21"/>
    <w:rsid w:val="0018526B"/>
    <w:rsid w:val="001878F1"/>
    <w:rsid w:val="001A0B19"/>
    <w:rsid w:val="001A3950"/>
    <w:rsid w:val="001B248B"/>
    <w:rsid w:val="001B7C0F"/>
    <w:rsid w:val="001C2F12"/>
    <w:rsid w:val="001C74BA"/>
    <w:rsid w:val="001D3337"/>
    <w:rsid w:val="001D36C9"/>
    <w:rsid w:val="001F14DC"/>
    <w:rsid w:val="001F5A47"/>
    <w:rsid w:val="00200277"/>
    <w:rsid w:val="0020073A"/>
    <w:rsid w:val="00202AB2"/>
    <w:rsid w:val="002048DE"/>
    <w:rsid w:val="002076EB"/>
    <w:rsid w:val="00211B78"/>
    <w:rsid w:val="00217AAA"/>
    <w:rsid w:val="0022150C"/>
    <w:rsid w:val="00223A3A"/>
    <w:rsid w:val="00232818"/>
    <w:rsid w:val="00236C34"/>
    <w:rsid w:val="00244A5F"/>
    <w:rsid w:val="00267F88"/>
    <w:rsid w:val="0027056E"/>
    <w:rsid w:val="0027123F"/>
    <w:rsid w:val="0027248C"/>
    <w:rsid w:val="002A72A2"/>
    <w:rsid w:val="002B3114"/>
    <w:rsid w:val="002C4556"/>
    <w:rsid w:val="002D0FA2"/>
    <w:rsid w:val="002D57D5"/>
    <w:rsid w:val="002E730C"/>
    <w:rsid w:val="002E748B"/>
    <w:rsid w:val="00302E29"/>
    <w:rsid w:val="00314035"/>
    <w:rsid w:val="003217F9"/>
    <w:rsid w:val="00337779"/>
    <w:rsid w:val="00340AD9"/>
    <w:rsid w:val="00342201"/>
    <w:rsid w:val="00355F48"/>
    <w:rsid w:val="003569C7"/>
    <w:rsid w:val="00357350"/>
    <w:rsid w:val="0036527C"/>
    <w:rsid w:val="00366804"/>
    <w:rsid w:val="00372505"/>
    <w:rsid w:val="0037308F"/>
    <w:rsid w:val="00380CBC"/>
    <w:rsid w:val="00382B06"/>
    <w:rsid w:val="0038457C"/>
    <w:rsid w:val="00390516"/>
    <w:rsid w:val="00390B6A"/>
    <w:rsid w:val="0039249A"/>
    <w:rsid w:val="0039588E"/>
    <w:rsid w:val="003B32BA"/>
    <w:rsid w:val="003B4A7F"/>
    <w:rsid w:val="003B7719"/>
    <w:rsid w:val="003C61BF"/>
    <w:rsid w:val="003C7220"/>
    <w:rsid w:val="003C7703"/>
    <w:rsid w:val="003E229C"/>
    <w:rsid w:val="003E7EA1"/>
    <w:rsid w:val="003F3880"/>
    <w:rsid w:val="003F6A6F"/>
    <w:rsid w:val="004049F8"/>
    <w:rsid w:val="00414367"/>
    <w:rsid w:val="00436465"/>
    <w:rsid w:val="0045220C"/>
    <w:rsid w:val="004541F2"/>
    <w:rsid w:val="00460948"/>
    <w:rsid w:val="004651B5"/>
    <w:rsid w:val="004741AF"/>
    <w:rsid w:val="004879CA"/>
    <w:rsid w:val="0049212F"/>
    <w:rsid w:val="0049412C"/>
    <w:rsid w:val="004A490C"/>
    <w:rsid w:val="004B7C0A"/>
    <w:rsid w:val="004C01BC"/>
    <w:rsid w:val="004C2B86"/>
    <w:rsid w:val="004C2EEE"/>
    <w:rsid w:val="004D35E3"/>
    <w:rsid w:val="004E01CD"/>
    <w:rsid w:val="004E1372"/>
    <w:rsid w:val="004E3EAC"/>
    <w:rsid w:val="005039DD"/>
    <w:rsid w:val="00505930"/>
    <w:rsid w:val="005124EE"/>
    <w:rsid w:val="00526764"/>
    <w:rsid w:val="0053053A"/>
    <w:rsid w:val="005441BC"/>
    <w:rsid w:val="0055647E"/>
    <w:rsid w:val="00557B56"/>
    <w:rsid w:val="00560E00"/>
    <w:rsid w:val="00561F9A"/>
    <w:rsid w:val="0056311C"/>
    <w:rsid w:val="005649F5"/>
    <w:rsid w:val="005660B7"/>
    <w:rsid w:val="00566D25"/>
    <w:rsid w:val="0057061B"/>
    <w:rsid w:val="00575C1C"/>
    <w:rsid w:val="00586F26"/>
    <w:rsid w:val="00591C7F"/>
    <w:rsid w:val="005978DB"/>
    <w:rsid w:val="005A2704"/>
    <w:rsid w:val="005A40D2"/>
    <w:rsid w:val="005A5BD6"/>
    <w:rsid w:val="005A6EB0"/>
    <w:rsid w:val="005B0813"/>
    <w:rsid w:val="005B2E5A"/>
    <w:rsid w:val="005B685F"/>
    <w:rsid w:val="005C2784"/>
    <w:rsid w:val="005C583C"/>
    <w:rsid w:val="005C7667"/>
    <w:rsid w:val="005D15CB"/>
    <w:rsid w:val="005D1D7D"/>
    <w:rsid w:val="005D37DD"/>
    <w:rsid w:val="005E26C7"/>
    <w:rsid w:val="005F1F9F"/>
    <w:rsid w:val="00611DEC"/>
    <w:rsid w:val="00615CE0"/>
    <w:rsid w:val="00617D3E"/>
    <w:rsid w:val="00632F9A"/>
    <w:rsid w:val="00643CC7"/>
    <w:rsid w:val="00644DF2"/>
    <w:rsid w:val="00651D48"/>
    <w:rsid w:val="00675E72"/>
    <w:rsid w:val="00675FE3"/>
    <w:rsid w:val="00681F34"/>
    <w:rsid w:val="006866CA"/>
    <w:rsid w:val="00686BBC"/>
    <w:rsid w:val="00695812"/>
    <w:rsid w:val="00697C64"/>
    <w:rsid w:val="006A5093"/>
    <w:rsid w:val="006B0223"/>
    <w:rsid w:val="006B4210"/>
    <w:rsid w:val="006D4DF7"/>
    <w:rsid w:val="006D6A2E"/>
    <w:rsid w:val="006D7BEB"/>
    <w:rsid w:val="006E3A53"/>
    <w:rsid w:val="006E558C"/>
    <w:rsid w:val="006E6BE5"/>
    <w:rsid w:val="006F5DC6"/>
    <w:rsid w:val="00704D6A"/>
    <w:rsid w:val="00722562"/>
    <w:rsid w:val="007236BF"/>
    <w:rsid w:val="0074316B"/>
    <w:rsid w:val="00747B67"/>
    <w:rsid w:val="007546E7"/>
    <w:rsid w:val="00756549"/>
    <w:rsid w:val="0077733E"/>
    <w:rsid w:val="00784566"/>
    <w:rsid w:val="00790572"/>
    <w:rsid w:val="007906E8"/>
    <w:rsid w:val="007926DD"/>
    <w:rsid w:val="007A7CB2"/>
    <w:rsid w:val="007B7922"/>
    <w:rsid w:val="007C0935"/>
    <w:rsid w:val="007D2F05"/>
    <w:rsid w:val="007D4B46"/>
    <w:rsid w:val="007E120F"/>
    <w:rsid w:val="007E23C6"/>
    <w:rsid w:val="007E7C60"/>
    <w:rsid w:val="007F6B4D"/>
    <w:rsid w:val="008030E9"/>
    <w:rsid w:val="00805176"/>
    <w:rsid w:val="00832113"/>
    <w:rsid w:val="00832C5D"/>
    <w:rsid w:val="00832FE7"/>
    <w:rsid w:val="00847C5A"/>
    <w:rsid w:val="008504F0"/>
    <w:rsid w:val="008966DD"/>
    <w:rsid w:val="008A302E"/>
    <w:rsid w:val="008A3529"/>
    <w:rsid w:val="008B01BF"/>
    <w:rsid w:val="008B2F68"/>
    <w:rsid w:val="008B3D56"/>
    <w:rsid w:val="008B520A"/>
    <w:rsid w:val="008C04C4"/>
    <w:rsid w:val="008C242B"/>
    <w:rsid w:val="008D19D2"/>
    <w:rsid w:val="008E2A4D"/>
    <w:rsid w:val="008E5FEE"/>
    <w:rsid w:val="008E681D"/>
    <w:rsid w:val="008F029E"/>
    <w:rsid w:val="008F2E9B"/>
    <w:rsid w:val="008F78E7"/>
    <w:rsid w:val="00900427"/>
    <w:rsid w:val="00901A9E"/>
    <w:rsid w:val="009030DB"/>
    <w:rsid w:val="00903F98"/>
    <w:rsid w:val="009058C0"/>
    <w:rsid w:val="0091176E"/>
    <w:rsid w:val="00914963"/>
    <w:rsid w:val="009167FF"/>
    <w:rsid w:val="00941E73"/>
    <w:rsid w:val="00950BD2"/>
    <w:rsid w:val="0095337F"/>
    <w:rsid w:val="00974CCD"/>
    <w:rsid w:val="00976D1D"/>
    <w:rsid w:val="0098200F"/>
    <w:rsid w:val="009876A3"/>
    <w:rsid w:val="00994A50"/>
    <w:rsid w:val="009A0656"/>
    <w:rsid w:val="009B6F10"/>
    <w:rsid w:val="009C1248"/>
    <w:rsid w:val="009C3350"/>
    <w:rsid w:val="009C5D91"/>
    <w:rsid w:val="009C6CCB"/>
    <w:rsid w:val="009D2630"/>
    <w:rsid w:val="009D4A2C"/>
    <w:rsid w:val="009E163B"/>
    <w:rsid w:val="009E7E59"/>
    <w:rsid w:val="009F78E7"/>
    <w:rsid w:val="00A01C56"/>
    <w:rsid w:val="00A03336"/>
    <w:rsid w:val="00A14CA4"/>
    <w:rsid w:val="00A17A7E"/>
    <w:rsid w:val="00A22323"/>
    <w:rsid w:val="00A35A93"/>
    <w:rsid w:val="00A4398A"/>
    <w:rsid w:val="00A52F4B"/>
    <w:rsid w:val="00A53408"/>
    <w:rsid w:val="00A55C57"/>
    <w:rsid w:val="00A5611A"/>
    <w:rsid w:val="00A62B0A"/>
    <w:rsid w:val="00A6590E"/>
    <w:rsid w:val="00A71EB8"/>
    <w:rsid w:val="00A7677B"/>
    <w:rsid w:val="00A97339"/>
    <w:rsid w:val="00AA3BB3"/>
    <w:rsid w:val="00AA6AD0"/>
    <w:rsid w:val="00AB7134"/>
    <w:rsid w:val="00AC3F0C"/>
    <w:rsid w:val="00AE4E58"/>
    <w:rsid w:val="00AF36A5"/>
    <w:rsid w:val="00B00ADE"/>
    <w:rsid w:val="00B04303"/>
    <w:rsid w:val="00B2708D"/>
    <w:rsid w:val="00B27AD2"/>
    <w:rsid w:val="00B35D7C"/>
    <w:rsid w:val="00B360F3"/>
    <w:rsid w:val="00B403B5"/>
    <w:rsid w:val="00B40D20"/>
    <w:rsid w:val="00B66AFF"/>
    <w:rsid w:val="00B72CCA"/>
    <w:rsid w:val="00B84139"/>
    <w:rsid w:val="00B91AC1"/>
    <w:rsid w:val="00B97066"/>
    <w:rsid w:val="00BA115A"/>
    <w:rsid w:val="00BB0ABB"/>
    <w:rsid w:val="00BB2B21"/>
    <w:rsid w:val="00BB479A"/>
    <w:rsid w:val="00BB6A7E"/>
    <w:rsid w:val="00BC295E"/>
    <w:rsid w:val="00BC39A0"/>
    <w:rsid w:val="00BC3AFF"/>
    <w:rsid w:val="00BD0B3D"/>
    <w:rsid w:val="00BD43E5"/>
    <w:rsid w:val="00BF2DD1"/>
    <w:rsid w:val="00BF3E6A"/>
    <w:rsid w:val="00BF4535"/>
    <w:rsid w:val="00C027FE"/>
    <w:rsid w:val="00C217FE"/>
    <w:rsid w:val="00C25AF5"/>
    <w:rsid w:val="00C27F80"/>
    <w:rsid w:val="00C335EC"/>
    <w:rsid w:val="00C33BA4"/>
    <w:rsid w:val="00C4318A"/>
    <w:rsid w:val="00C43546"/>
    <w:rsid w:val="00C509B3"/>
    <w:rsid w:val="00C50D7E"/>
    <w:rsid w:val="00C56F52"/>
    <w:rsid w:val="00C63C9E"/>
    <w:rsid w:val="00C71B62"/>
    <w:rsid w:val="00C81AEA"/>
    <w:rsid w:val="00C82D15"/>
    <w:rsid w:val="00C85773"/>
    <w:rsid w:val="00C86231"/>
    <w:rsid w:val="00C86BA5"/>
    <w:rsid w:val="00C95675"/>
    <w:rsid w:val="00CA406C"/>
    <w:rsid w:val="00CB6B0C"/>
    <w:rsid w:val="00CC78D1"/>
    <w:rsid w:val="00CD1652"/>
    <w:rsid w:val="00CD6F2C"/>
    <w:rsid w:val="00CE4E42"/>
    <w:rsid w:val="00CF0A0C"/>
    <w:rsid w:val="00CF16F4"/>
    <w:rsid w:val="00CF205C"/>
    <w:rsid w:val="00CF4ADB"/>
    <w:rsid w:val="00CF50E1"/>
    <w:rsid w:val="00CF5CB1"/>
    <w:rsid w:val="00D0669D"/>
    <w:rsid w:val="00D07FDA"/>
    <w:rsid w:val="00D11C4F"/>
    <w:rsid w:val="00D11FEB"/>
    <w:rsid w:val="00D21443"/>
    <w:rsid w:val="00D53241"/>
    <w:rsid w:val="00D56E4A"/>
    <w:rsid w:val="00D8169A"/>
    <w:rsid w:val="00D85443"/>
    <w:rsid w:val="00DA3889"/>
    <w:rsid w:val="00DA707F"/>
    <w:rsid w:val="00DB4797"/>
    <w:rsid w:val="00DC7095"/>
    <w:rsid w:val="00DD0096"/>
    <w:rsid w:val="00DE3AEB"/>
    <w:rsid w:val="00DF7FD0"/>
    <w:rsid w:val="00E02A36"/>
    <w:rsid w:val="00E05BB6"/>
    <w:rsid w:val="00E210EB"/>
    <w:rsid w:val="00E46BF5"/>
    <w:rsid w:val="00E505C7"/>
    <w:rsid w:val="00E76124"/>
    <w:rsid w:val="00E8173A"/>
    <w:rsid w:val="00E8458C"/>
    <w:rsid w:val="00E87DAD"/>
    <w:rsid w:val="00E9702B"/>
    <w:rsid w:val="00EA1946"/>
    <w:rsid w:val="00EA51CE"/>
    <w:rsid w:val="00EB1182"/>
    <w:rsid w:val="00EB1ED3"/>
    <w:rsid w:val="00EB67ED"/>
    <w:rsid w:val="00EB711B"/>
    <w:rsid w:val="00EC0B46"/>
    <w:rsid w:val="00ED0420"/>
    <w:rsid w:val="00ED368D"/>
    <w:rsid w:val="00EE637B"/>
    <w:rsid w:val="00EE6C5F"/>
    <w:rsid w:val="00F0034C"/>
    <w:rsid w:val="00F014C1"/>
    <w:rsid w:val="00F01B1E"/>
    <w:rsid w:val="00F253B3"/>
    <w:rsid w:val="00F325EC"/>
    <w:rsid w:val="00F32777"/>
    <w:rsid w:val="00F3635A"/>
    <w:rsid w:val="00F372A6"/>
    <w:rsid w:val="00F43F39"/>
    <w:rsid w:val="00F566BC"/>
    <w:rsid w:val="00F600F1"/>
    <w:rsid w:val="00F63F6A"/>
    <w:rsid w:val="00F644AE"/>
    <w:rsid w:val="00F75638"/>
    <w:rsid w:val="00F81B14"/>
    <w:rsid w:val="00F81BC9"/>
    <w:rsid w:val="00F87E3A"/>
    <w:rsid w:val="00F91679"/>
    <w:rsid w:val="00F95108"/>
    <w:rsid w:val="00F9627E"/>
    <w:rsid w:val="00FA09C7"/>
    <w:rsid w:val="00FA175D"/>
    <w:rsid w:val="00FA5FE5"/>
    <w:rsid w:val="00FB6F21"/>
    <w:rsid w:val="00FC33B4"/>
    <w:rsid w:val="00FC6347"/>
    <w:rsid w:val="00FD3E8A"/>
    <w:rsid w:val="00FE0544"/>
    <w:rsid w:val="00FF0223"/>
    <w:rsid w:val="00FF2C60"/>
    <w:rsid w:val="00FF60B4"/>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47C0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basedOn w:val="Normal"/>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customStyle="1" w:styleId="pildymui">
    <w:name w:val="pildymui"/>
    <w:basedOn w:val="DefaultParagraphFont"/>
    <w:rsid w:val="00FF2C60"/>
  </w:style>
  <w:style w:type="paragraph" w:styleId="CommentText">
    <w:name w:val="annotation text"/>
    <w:basedOn w:val="Normal"/>
    <w:link w:val="CommentTextChar"/>
    <w:uiPriority w:val="99"/>
    <w:unhideWhenUsed/>
    <w:rsid w:val="00941E7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sz w:val="20"/>
      <w:szCs w:val="20"/>
      <w:bdr w:val="none" w:sz="0" w:space="0" w:color="auto"/>
      <w:lang w:val="lt-LT" w:eastAsia="lt-LT"/>
    </w:rPr>
  </w:style>
  <w:style w:type="character" w:customStyle="1" w:styleId="CommentTextChar">
    <w:name w:val="Comment Text Char"/>
    <w:basedOn w:val="DefaultParagraphFont"/>
    <w:link w:val="CommentText"/>
    <w:uiPriority w:val="99"/>
    <w:rsid w:val="00941E73"/>
    <w:rPr>
      <w:rFonts w:asciiTheme="minorHAnsi" w:eastAsiaTheme="minorEastAsia" w:hAnsiTheme="minorHAnsi" w:cstheme="minorBidi"/>
      <w:bdr w:val="none" w:sz="0" w:space="0" w:color="auto"/>
    </w:rPr>
  </w:style>
  <w:style w:type="character" w:customStyle="1" w:styleId="NormalWebChar">
    <w:name w:val="Normal (Web) Char"/>
    <w:link w:val="NormalWeb"/>
    <w:uiPriority w:val="99"/>
    <w:locked/>
    <w:rsid w:val="00A03336"/>
    <w:rPr>
      <w:rFonts w:eastAsia="Times New Roman"/>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31587">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067395">
      <w:bodyDiv w:val="1"/>
      <w:marLeft w:val="0"/>
      <w:marRight w:val="0"/>
      <w:marTop w:val="0"/>
      <w:marBottom w:val="0"/>
      <w:divBdr>
        <w:top w:val="none" w:sz="0" w:space="0" w:color="auto"/>
        <w:left w:val="none" w:sz="0" w:space="0" w:color="auto"/>
        <w:bottom w:val="none" w:sz="0" w:space="0" w:color="auto"/>
        <w:right w:val="none" w:sz="0" w:space="0" w:color="auto"/>
      </w:divBdr>
    </w:div>
    <w:div w:id="1413700045">
      <w:bodyDiv w:val="1"/>
      <w:marLeft w:val="0"/>
      <w:marRight w:val="0"/>
      <w:marTop w:val="0"/>
      <w:marBottom w:val="0"/>
      <w:divBdr>
        <w:top w:val="none" w:sz="0" w:space="0" w:color="auto"/>
        <w:left w:val="none" w:sz="0" w:space="0" w:color="auto"/>
        <w:bottom w:val="none" w:sz="0" w:space="0" w:color="auto"/>
        <w:right w:val="none" w:sz="0" w:space="0" w:color="auto"/>
      </w:divBdr>
    </w:div>
    <w:div w:id="149842032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003536">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F4177-E116-45F2-BED5-60133DD86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0D989F-4E02-42FE-80DE-C626C934D6A7}">
  <ds:schemaRefs>
    <ds:schemaRef ds:uri="http://schemas.microsoft.com/office/2006/metadata/properties"/>
    <ds:schemaRef ds:uri="http://purl.org/dc/elements/1.1/"/>
    <ds:schemaRef ds:uri="5bae7d12-13eb-4134-a1d8-2ddc8d2534e1"/>
    <ds:schemaRef ds:uri="http://schemas.microsoft.com/office/2006/documentManagement/types"/>
    <ds:schemaRef ds:uri="http://purl.org/dc/dcmitype/"/>
    <ds:schemaRef ds:uri="http://schemas.openxmlformats.org/package/2006/metadata/core-properties"/>
    <ds:schemaRef ds:uri="http://www.w3.org/XML/1998/namespace"/>
    <ds:schemaRef ds:uri="http://purl.org/dc/terms/"/>
    <ds:schemaRef ds:uri="http://schemas.microsoft.com/office/infopath/2007/PartnerControls"/>
  </ds:schemaRefs>
</ds:datastoreItem>
</file>

<file path=customXml/itemProps3.xml><?xml version="1.0" encoding="utf-8"?>
<ds:datastoreItem xmlns:ds="http://schemas.openxmlformats.org/officeDocument/2006/customXml" ds:itemID="{A453D98F-101D-4699-8F0A-C425BFBC7B40}">
  <ds:schemaRefs>
    <ds:schemaRef ds:uri="http://schemas.microsoft.com/sharepoint/v3/contenttype/forms"/>
  </ds:schemaRefs>
</ds:datastoreItem>
</file>

<file path=customXml/itemProps4.xml><?xml version="1.0" encoding="utf-8"?>
<ds:datastoreItem xmlns:ds="http://schemas.openxmlformats.org/officeDocument/2006/customXml" ds:itemID="{F0F74A28-19BA-493F-8023-44221B3D5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4125</Words>
  <Characters>2352</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Sidaravičienė</cp:lastModifiedBy>
  <cp:revision>12</cp:revision>
  <cp:lastPrinted>2017-12-22T07:46:00Z</cp:lastPrinted>
  <dcterms:created xsi:type="dcterms:W3CDTF">2026-01-15T06:28:00Z</dcterms:created>
  <dcterms:modified xsi:type="dcterms:W3CDTF">2026-01-15T10:37:00Z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